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F40001" w14:textId="3729C2D2" w:rsidR="006835A6" w:rsidRPr="00AB6E43" w:rsidRDefault="006835A6" w:rsidP="00AB6E43">
      <w:pPr>
        <w:pStyle w:val="ConsPlusTitlePage"/>
        <w:jc w:val="center"/>
        <w:rPr>
          <w:rFonts w:ascii="Times New Roman" w:hAnsi="Times New Roman" w:cs="Times New Roman"/>
          <w:b/>
          <w:sz w:val="28"/>
        </w:rPr>
      </w:pPr>
      <w:r w:rsidRPr="00AB6E43">
        <w:rPr>
          <w:rFonts w:ascii="Times New Roman" w:hAnsi="Times New Roman" w:cs="Times New Roman"/>
          <w:b/>
          <w:sz w:val="28"/>
        </w:rPr>
        <w:t>РОССИЙСКАЯ ФЕДЕРАЦИЯ</w:t>
      </w:r>
    </w:p>
    <w:p w14:paraId="5BB113D5" w14:textId="77777777" w:rsidR="006835A6" w:rsidRDefault="006835A6" w:rsidP="006835A6">
      <w:pPr>
        <w:pStyle w:val="ConsPlusTitle"/>
        <w:jc w:val="center"/>
      </w:pPr>
      <w:r>
        <w:t>БРЯНСКАЯ ОБЛАСТЬ</w:t>
      </w:r>
    </w:p>
    <w:p w14:paraId="3352BAC1" w14:textId="77777777" w:rsidR="006835A6" w:rsidRDefault="006835A6" w:rsidP="006835A6">
      <w:pPr>
        <w:pStyle w:val="ConsPlusTitle"/>
        <w:jc w:val="center"/>
      </w:pPr>
      <w:r>
        <w:t>УНЕЧСКИЙ МУНИЦИПАЛЬНЫЙ РАЙОН</w:t>
      </w:r>
    </w:p>
    <w:p w14:paraId="07D358EE" w14:textId="77777777" w:rsidR="00E91E26" w:rsidRDefault="006835A6" w:rsidP="006835A6">
      <w:pPr>
        <w:pStyle w:val="ConsPlusTitle"/>
        <w:jc w:val="center"/>
      </w:pPr>
      <w:r>
        <w:t>АДМИНИСТРАЦИЯ УНЕЧСКОГО РАЙОНА</w:t>
      </w:r>
    </w:p>
    <w:p w14:paraId="52075BA1" w14:textId="77777777" w:rsidR="00E91E26" w:rsidRDefault="00E91E26">
      <w:pPr>
        <w:pStyle w:val="ConsPlusTitle"/>
        <w:jc w:val="center"/>
      </w:pPr>
      <w:r>
        <w:t>ПОСТАНОВЛЕНИЕ</w:t>
      </w:r>
    </w:p>
    <w:p w14:paraId="7F532007" w14:textId="77777777" w:rsidR="00512A7E" w:rsidRDefault="00512A7E">
      <w:pPr>
        <w:pStyle w:val="ConsPlusTitle"/>
        <w:jc w:val="center"/>
      </w:pPr>
    </w:p>
    <w:p w14:paraId="3300A601" w14:textId="1C080914" w:rsidR="00E91E26" w:rsidRDefault="006835A6" w:rsidP="006835A6">
      <w:pPr>
        <w:pStyle w:val="ConsPlusTitle"/>
        <w:jc w:val="center"/>
      </w:pPr>
      <w:r w:rsidRPr="006835A6">
        <w:t xml:space="preserve">от </w:t>
      </w:r>
      <w:r w:rsidR="00FE0123" w:rsidRPr="00FE0123">
        <w:rPr>
          <w:u w:val="single"/>
        </w:rPr>
        <w:t>26.06.2026</w:t>
      </w:r>
      <w:r w:rsidRPr="006835A6">
        <w:t xml:space="preserve"> № </w:t>
      </w:r>
      <w:r w:rsidR="00FE0123" w:rsidRPr="00FE0123">
        <w:rPr>
          <w:u w:val="single"/>
        </w:rPr>
        <w:t>138</w:t>
      </w:r>
    </w:p>
    <w:p w14:paraId="6FB70707" w14:textId="77777777" w:rsidR="00B0190F" w:rsidRPr="00516412" w:rsidRDefault="00B0190F" w:rsidP="00B0190F">
      <w:pPr>
        <w:pStyle w:val="ConsPlusTitle"/>
        <w:jc w:val="center"/>
        <w:rPr>
          <w:sz w:val="36"/>
          <w:szCs w:val="36"/>
        </w:rPr>
      </w:pPr>
    </w:p>
    <w:p w14:paraId="3AED38C6" w14:textId="77777777" w:rsidR="00E91E26" w:rsidRDefault="00E91E26" w:rsidP="00B563B8">
      <w:pPr>
        <w:pStyle w:val="ConsPlusTitle"/>
        <w:jc w:val="center"/>
      </w:pPr>
      <w:r>
        <w:t>ОБ УТВЕРЖДЕНИИ ПОЛОЖЕНИЯ ОБ ОПЛАТЕ ТРУДА</w:t>
      </w:r>
      <w:r w:rsidR="0009628F">
        <w:t xml:space="preserve"> </w:t>
      </w:r>
      <w:r>
        <w:t xml:space="preserve">РАБОТНИКОВ </w:t>
      </w:r>
      <w:r w:rsidR="006835A6">
        <w:t>МУНИЦИПАЛЬНЫХ</w:t>
      </w:r>
      <w:r>
        <w:t xml:space="preserve"> УЧРЕЖДЕНИЙ </w:t>
      </w:r>
      <w:r w:rsidR="006835A6">
        <w:t xml:space="preserve">УНЕЧСКОГО </w:t>
      </w:r>
      <w:r w:rsidR="00B563B8">
        <w:t xml:space="preserve">МУНИЦИПАЛЬНОГО </w:t>
      </w:r>
      <w:r w:rsidR="006835A6">
        <w:t xml:space="preserve">РАЙОНА </w:t>
      </w:r>
      <w:r>
        <w:t>БРЯНСКОЙ ОБЛАСТИ, ОСУЩЕСТВЛЯЮЩИХ</w:t>
      </w:r>
      <w:r w:rsidR="00CD4A39">
        <w:t xml:space="preserve"> </w:t>
      </w:r>
      <w:r>
        <w:t>ОБРАЗОВАТЕЛЬНУЮ ДЕЯТЕЛЬНОСТЬ</w:t>
      </w:r>
    </w:p>
    <w:p w14:paraId="39A7D78D" w14:textId="77777777" w:rsidR="00E91E26" w:rsidRPr="00516412" w:rsidRDefault="00E91E26" w:rsidP="00B563B8">
      <w:pPr>
        <w:pStyle w:val="ConsPlusNormal"/>
        <w:spacing w:after="1"/>
        <w:jc w:val="center"/>
        <w:rPr>
          <w:sz w:val="32"/>
          <w:szCs w:val="32"/>
        </w:rPr>
      </w:pPr>
    </w:p>
    <w:p w14:paraId="158F24B1" w14:textId="77777777" w:rsidR="00B0190F" w:rsidRDefault="00E91E26" w:rsidP="006835A6">
      <w:pPr>
        <w:pStyle w:val="ConsPlusNormal"/>
        <w:ind w:firstLine="540"/>
        <w:jc w:val="both"/>
      </w:pPr>
      <w:r>
        <w:t xml:space="preserve">В соответствии с Трудовым </w:t>
      </w:r>
      <w:hyperlink r:id="rId6">
        <w:r>
          <w:rPr>
            <w:color w:val="0000FF"/>
          </w:rPr>
          <w:t>кодексом</w:t>
        </w:r>
      </w:hyperlink>
      <w:r>
        <w:t xml:space="preserve"> Российской Федерации, </w:t>
      </w:r>
      <w:hyperlink r:id="rId7">
        <w:r>
          <w:rPr>
            <w:color w:val="0000FF"/>
          </w:rPr>
          <w:t>Законом</w:t>
        </w:r>
      </w:hyperlink>
      <w:r>
        <w:t xml:space="preserve"> Брянской области </w:t>
      </w:r>
      <w:r w:rsidR="00512A7E">
        <w:t>от 29 декабря 2014 года N 89-З «</w:t>
      </w:r>
      <w:r>
        <w:t>О системах оплаты труда работников государственных учреждений Брянской области</w:t>
      </w:r>
      <w:r w:rsidR="00512A7E">
        <w:t>»</w:t>
      </w:r>
      <w:r>
        <w:t>,</w:t>
      </w:r>
      <w:r w:rsidR="006835A6" w:rsidRPr="006835A6">
        <w:t xml:space="preserve"> </w:t>
      </w:r>
      <w:r w:rsidR="006835A6">
        <w:t>постановлением Правительства Брянс</w:t>
      </w:r>
      <w:r w:rsidR="00B563B8">
        <w:t>кой области от 25 ноября 2019 года</w:t>
      </w:r>
      <w:r w:rsidR="006835A6">
        <w:t xml:space="preserve"> N 546-п </w:t>
      </w:r>
      <w:r w:rsidR="00512A7E">
        <w:t xml:space="preserve">«Об утверждении Примерного положения об оплате труда работников государственных бюджетных и автономных учреждений Брянской области, осуществляющих образовательную деятельность», </w:t>
      </w:r>
      <w:r w:rsidR="006835A6">
        <w:t xml:space="preserve"> </w:t>
      </w:r>
      <w:r>
        <w:t xml:space="preserve">в целях совершенствования оплаты труда работников </w:t>
      </w:r>
      <w:r w:rsidR="006835A6">
        <w:t xml:space="preserve">муниципальных </w:t>
      </w:r>
      <w:r>
        <w:t xml:space="preserve">образовательных </w:t>
      </w:r>
      <w:r w:rsidR="006835A6">
        <w:t xml:space="preserve"> учреждений Унечского района, </w:t>
      </w:r>
      <w:r>
        <w:t xml:space="preserve"> </w:t>
      </w:r>
      <w:r w:rsidR="00ED5FC8">
        <w:t>а</w:t>
      </w:r>
      <w:r w:rsidR="006835A6">
        <w:t>дминистрация Унечского района</w:t>
      </w:r>
      <w:r>
        <w:t xml:space="preserve"> </w:t>
      </w:r>
    </w:p>
    <w:p w14:paraId="455698E3" w14:textId="77777777" w:rsidR="00B0190F" w:rsidRDefault="00B0190F" w:rsidP="006835A6">
      <w:pPr>
        <w:pStyle w:val="ConsPlusNormal"/>
        <w:ind w:firstLine="540"/>
        <w:jc w:val="both"/>
      </w:pPr>
    </w:p>
    <w:p w14:paraId="1782C8A1" w14:textId="034EC7AA" w:rsidR="00E91E26" w:rsidRPr="00B0190F" w:rsidRDefault="00B0190F" w:rsidP="006835A6">
      <w:pPr>
        <w:pStyle w:val="ConsPlusNormal"/>
        <w:ind w:firstLine="540"/>
        <w:jc w:val="both"/>
        <w:rPr>
          <w:b/>
          <w:bCs/>
        </w:rPr>
      </w:pPr>
      <w:r w:rsidRPr="00B0190F">
        <w:rPr>
          <w:b/>
          <w:bCs/>
        </w:rPr>
        <w:t>ПОСТАНОВЛЯЕТ</w:t>
      </w:r>
      <w:r w:rsidR="00E91E26" w:rsidRPr="00B0190F">
        <w:rPr>
          <w:b/>
          <w:bCs/>
        </w:rPr>
        <w:t>:</w:t>
      </w:r>
    </w:p>
    <w:p w14:paraId="0F5777C5" w14:textId="77777777" w:rsidR="00E91E26" w:rsidRDefault="00E91E26">
      <w:pPr>
        <w:pStyle w:val="ConsPlusNormal"/>
        <w:jc w:val="both"/>
      </w:pPr>
    </w:p>
    <w:p w14:paraId="299A8BA5" w14:textId="77777777" w:rsidR="00E91E26" w:rsidRDefault="00E91E26">
      <w:pPr>
        <w:pStyle w:val="ConsPlusNormal"/>
        <w:ind w:firstLine="540"/>
        <w:jc w:val="both"/>
      </w:pPr>
      <w:r>
        <w:t xml:space="preserve">1. Утвердить прилагаемое </w:t>
      </w:r>
      <w:hyperlink w:anchor="P44">
        <w:r w:rsidR="00D9109E">
          <w:rPr>
            <w:color w:val="0000FF"/>
          </w:rPr>
          <w:t>Положение</w:t>
        </w:r>
      </w:hyperlink>
      <w:r>
        <w:t xml:space="preserve"> об оплате труда работников </w:t>
      </w:r>
      <w:r w:rsidR="006835A6" w:rsidRPr="006835A6">
        <w:t xml:space="preserve">муниципальных учреждений Унечского </w:t>
      </w:r>
      <w:r w:rsidR="00B563B8">
        <w:t xml:space="preserve">муниципального </w:t>
      </w:r>
      <w:r w:rsidR="006835A6" w:rsidRPr="006835A6">
        <w:t xml:space="preserve">района </w:t>
      </w:r>
      <w:r w:rsidR="00B563B8">
        <w:t>Брянской области</w:t>
      </w:r>
      <w:r w:rsidR="00ED5FC8">
        <w:t xml:space="preserve">, </w:t>
      </w:r>
      <w:r>
        <w:t>осуществляющих образовательную деятельность.</w:t>
      </w:r>
    </w:p>
    <w:p w14:paraId="28EC12EF" w14:textId="30B6868F" w:rsidR="00E91E26" w:rsidRDefault="00E91E26">
      <w:pPr>
        <w:pStyle w:val="ConsPlusNormal"/>
        <w:ind w:firstLine="540"/>
        <w:jc w:val="both"/>
      </w:pPr>
      <w:r>
        <w:t xml:space="preserve">2. </w:t>
      </w:r>
      <w:r w:rsidR="00ED5FC8">
        <w:t>Управлению образования а</w:t>
      </w:r>
      <w:r w:rsidR="006835A6">
        <w:t>дминистрации Унечского муниципального района</w:t>
      </w:r>
      <w:r>
        <w:t xml:space="preserve"> осуществлять контроль за соблюдением порядка оплаты труда работников </w:t>
      </w:r>
      <w:r w:rsidR="006835A6">
        <w:t xml:space="preserve">муниципальных </w:t>
      </w:r>
      <w:r>
        <w:t xml:space="preserve">образовательных </w:t>
      </w:r>
      <w:r w:rsidR="005251E3">
        <w:t>учреждений</w:t>
      </w:r>
      <w:r>
        <w:t xml:space="preserve"> </w:t>
      </w:r>
      <w:r w:rsidR="006835A6">
        <w:t xml:space="preserve">Унечского </w:t>
      </w:r>
      <w:r w:rsidR="00B563B8">
        <w:t xml:space="preserve">муниципального </w:t>
      </w:r>
      <w:r w:rsidR="006835A6">
        <w:t xml:space="preserve">района </w:t>
      </w:r>
      <w:r>
        <w:t>Брянской области.</w:t>
      </w:r>
    </w:p>
    <w:p w14:paraId="039F1413" w14:textId="36C62477" w:rsidR="00E91E26" w:rsidRDefault="00E91E26">
      <w:pPr>
        <w:pStyle w:val="ConsPlusNormal"/>
        <w:ind w:firstLine="540"/>
        <w:jc w:val="both"/>
      </w:pPr>
      <w:r>
        <w:t xml:space="preserve">3. Руководителям </w:t>
      </w:r>
      <w:r w:rsidR="006835A6">
        <w:t>муниципальных</w:t>
      </w:r>
      <w:r>
        <w:t xml:space="preserve"> учреждений </w:t>
      </w:r>
      <w:r w:rsidR="006835A6">
        <w:t>Унечского района</w:t>
      </w:r>
      <w:r>
        <w:t xml:space="preserve">, осуществляющих образовательную деятельность, при разработке и утверждении положений </w:t>
      </w:r>
      <w:r w:rsidR="00D9109E">
        <w:t>о распределении компенсационной и стимулирующей части фонда оплаты труда</w:t>
      </w:r>
      <w:r>
        <w:t xml:space="preserve"> работников учреждений учитывать </w:t>
      </w:r>
      <w:r w:rsidR="00D9109E">
        <w:t>П</w:t>
      </w:r>
      <w:r>
        <w:t>оложение об оплате труда работников</w:t>
      </w:r>
      <w:r w:rsidR="00B563B8">
        <w:t xml:space="preserve"> муниципальных</w:t>
      </w:r>
      <w:r>
        <w:t xml:space="preserve"> учреждений </w:t>
      </w:r>
      <w:r w:rsidR="006835A6">
        <w:t>Унечского</w:t>
      </w:r>
      <w:r w:rsidR="00B563B8">
        <w:t xml:space="preserve"> муниципального</w:t>
      </w:r>
      <w:r w:rsidR="006835A6">
        <w:t xml:space="preserve"> района</w:t>
      </w:r>
      <w:r w:rsidR="00B563B8">
        <w:t xml:space="preserve"> Брянской области</w:t>
      </w:r>
      <w:r>
        <w:t>, осуществляющих образовательную деятельность, утвержденное настоящим постановлением.</w:t>
      </w:r>
    </w:p>
    <w:p w14:paraId="08D1C7B1" w14:textId="26341435" w:rsidR="00E91E26" w:rsidRDefault="00E91E26">
      <w:pPr>
        <w:pStyle w:val="ConsPlusNormal"/>
        <w:ind w:firstLine="540"/>
        <w:jc w:val="both"/>
      </w:pPr>
      <w:r>
        <w:t xml:space="preserve">4. </w:t>
      </w:r>
      <w:r w:rsidR="00512A7E">
        <w:t>Настоящее п</w:t>
      </w:r>
      <w:r>
        <w:t xml:space="preserve">остановление вступает в силу </w:t>
      </w:r>
      <w:r w:rsidR="00ED5FC8">
        <w:t>с</w:t>
      </w:r>
      <w:r w:rsidR="00512A7E">
        <w:t xml:space="preserve"> даты его официального опубликования и распространяет свое действие на правоотношения</w:t>
      </w:r>
      <w:r w:rsidR="00B0190F">
        <w:t>, возникающие</w:t>
      </w:r>
      <w:r w:rsidR="00512A7E">
        <w:t xml:space="preserve"> с</w:t>
      </w:r>
      <w:r w:rsidR="00ED5FC8">
        <w:t xml:space="preserve"> 1 сентября 2026 года</w:t>
      </w:r>
      <w:r>
        <w:t>.</w:t>
      </w:r>
    </w:p>
    <w:p w14:paraId="72E679E9" w14:textId="77777777" w:rsidR="00E91E26" w:rsidRDefault="00E91E26" w:rsidP="006835A6">
      <w:pPr>
        <w:pStyle w:val="ConsPlusNormal"/>
        <w:ind w:firstLine="540"/>
        <w:jc w:val="both"/>
      </w:pPr>
      <w:r>
        <w:t xml:space="preserve">5. </w:t>
      </w:r>
      <w:r w:rsidR="00512A7E">
        <w:t xml:space="preserve">Обнародовать  настоящее </w:t>
      </w:r>
      <w:r>
        <w:t xml:space="preserve">постановление </w:t>
      </w:r>
      <w:r w:rsidR="00512A7E">
        <w:t xml:space="preserve">путем размещения  </w:t>
      </w:r>
      <w:r w:rsidR="006835A6" w:rsidRPr="006835A6">
        <w:t>на официальном сайте администрации Унечского района в информационно-</w:t>
      </w:r>
      <w:r w:rsidR="006835A6" w:rsidRPr="006835A6">
        <w:lastRenderedPageBreak/>
        <w:t>телекоммуникационной сети «Интернет» «www.unradm.ru».</w:t>
      </w:r>
    </w:p>
    <w:p w14:paraId="0EDFCAB8" w14:textId="77777777" w:rsidR="005C206F" w:rsidRDefault="00E91E26" w:rsidP="002F2E9A">
      <w:pPr>
        <w:pStyle w:val="ConsPlusNormal"/>
        <w:ind w:firstLine="540"/>
        <w:jc w:val="both"/>
      </w:pPr>
      <w:r>
        <w:t>6. Контроль за исполнением постанов</w:t>
      </w:r>
      <w:r w:rsidR="005C206F">
        <w:t>ления возложить на заместителя главы администрации Унечского района Козыреву Г. В.</w:t>
      </w:r>
    </w:p>
    <w:p w14:paraId="3A70BE0D" w14:textId="77777777" w:rsidR="002F2E9A" w:rsidRDefault="002F2E9A" w:rsidP="002F2E9A">
      <w:pPr>
        <w:pStyle w:val="ConsPlusNormal"/>
        <w:ind w:firstLine="540"/>
        <w:jc w:val="both"/>
      </w:pPr>
    </w:p>
    <w:p w14:paraId="1237BDF6" w14:textId="77777777" w:rsidR="002F2E9A" w:rsidRDefault="002F2E9A" w:rsidP="002F2E9A">
      <w:pPr>
        <w:pStyle w:val="ConsPlusNormal"/>
        <w:ind w:firstLine="540"/>
        <w:jc w:val="both"/>
      </w:pPr>
    </w:p>
    <w:p w14:paraId="4E9557E3" w14:textId="77777777" w:rsidR="00516412" w:rsidRDefault="00516412" w:rsidP="002F2E9A">
      <w:pPr>
        <w:pStyle w:val="ConsPlusNormal"/>
        <w:ind w:firstLine="540"/>
        <w:jc w:val="both"/>
      </w:pPr>
    </w:p>
    <w:p w14:paraId="7F7F338C" w14:textId="77777777" w:rsidR="005C206F" w:rsidRDefault="005C206F" w:rsidP="005C206F">
      <w:pPr>
        <w:pStyle w:val="ConsPlusNormal"/>
        <w:jc w:val="right"/>
      </w:pPr>
      <w:r>
        <w:t xml:space="preserve">Глава администрации Унечского района                                                                                                                                                    </w:t>
      </w:r>
    </w:p>
    <w:p w14:paraId="4DE97001" w14:textId="77777777" w:rsidR="005C206F" w:rsidRDefault="005C206F" w:rsidP="005C206F">
      <w:pPr>
        <w:pStyle w:val="ConsPlusNormal"/>
        <w:jc w:val="right"/>
      </w:pPr>
      <w:r>
        <w:tab/>
      </w:r>
      <w:r>
        <w:tab/>
        <w:t xml:space="preserve">       В.А. Дуда</w:t>
      </w:r>
    </w:p>
    <w:p w14:paraId="0F7AB0CE" w14:textId="77777777" w:rsidR="00512A7E" w:rsidRDefault="00512A7E" w:rsidP="005C206F">
      <w:pPr>
        <w:pStyle w:val="ConsPlusNormal"/>
        <w:jc w:val="right"/>
      </w:pPr>
    </w:p>
    <w:p w14:paraId="70DD8B86" w14:textId="77777777" w:rsidR="00512A7E" w:rsidRDefault="00512A7E" w:rsidP="005C206F">
      <w:pPr>
        <w:pStyle w:val="ConsPlusNormal"/>
        <w:jc w:val="right"/>
      </w:pPr>
    </w:p>
    <w:p w14:paraId="7E3E98D3" w14:textId="77777777" w:rsidR="00512A7E" w:rsidRDefault="00512A7E" w:rsidP="005C206F">
      <w:pPr>
        <w:pStyle w:val="ConsPlusNormal"/>
        <w:jc w:val="right"/>
      </w:pPr>
    </w:p>
    <w:p w14:paraId="382B82B8" w14:textId="77777777" w:rsidR="005C206F" w:rsidRDefault="005C206F">
      <w:pPr>
        <w:pStyle w:val="ConsPlusNormal"/>
        <w:jc w:val="both"/>
      </w:pPr>
    </w:p>
    <w:p w14:paraId="7B50F7F6" w14:textId="77777777" w:rsidR="00FE0123" w:rsidRDefault="00FE0123">
      <w:pPr>
        <w:pStyle w:val="ConsPlusNormal"/>
        <w:jc w:val="both"/>
      </w:pPr>
    </w:p>
    <w:p w14:paraId="6C45A54E" w14:textId="77777777" w:rsidR="00FE0123" w:rsidRDefault="00FE0123">
      <w:pPr>
        <w:pStyle w:val="ConsPlusNormal"/>
        <w:jc w:val="both"/>
      </w:pPr>
    </w:p>
    <w:p w14:paraId="46E394CD" w14:textId="77777777" w:rsidR="00FE0123" w:rsidRDefault="00FE0123">
      <w:pPr>
        <w:pStyle w:val="ConsPlusNormal"/>
        <w:jc w:val="both"/>
      </w:pPr>
    </w:p>
    <w:p w14:paraId="23D052DE" w14:textId="77777777" w:rsidR="00FE0123" w:rsidRDefault="00FE0123">
      <w:pPr>
        <w:pStyle w:val="ConsPlusNormal"/>
        <w:jc w:val="both"/>
      </w:pPr>
    </w:p>
    <w:p w14:paraId="0A07D2B0" w14:textId="77777777" w:rsidR="00FE0123" w:rsidRDefault="00FE0123">
      <w:pPr>
        <w:pStyle w:val="ConsPlusNormal"/>
        <w:jc w:val="both"/>
      </w:pPr>
    </w:p>
    <w:p w14:paraId="692A5AB7" w14:textId="77777777" w:rsidR="00FE0123" w:rsidRDefault="00FE0123">
      <w:pPr>
        <w:pStyle w:val="ConsPlusNormal"/>
        <w:jc w:val="both"/>
      </w:pPr>
    </w:p>
    <w:p w14:paraId="18E701D7" w14:textId="77777777" w:rsidR="00FE0123" w:rsidRDefault="00FE0123">
      <w:pPr>
        <w:pStyle w:val="ConsPlusNormal"/>
        <w:jc w:val="both"/>
      </w:pPr>
    </w:p>
    <w:p w14:paraId="713E4309" w14:textId="77777777" w:rsidR="00FE0123" w:rsidRDefault="00FE0123">
      <w:pPr>
        <w:pStyle w:val="ConsPlusNormal"/>
        <w:jc w:val="both"/>
      </w:pPr>
    </w:p>
    <w:p w14:paraId="7842A4BB" w14:textId="77777777" w:rsidR="005C206F" w:rsidRDefault="005C206F">
      <w:pPr>
        <w:pStyle w:val="ConsPlusNormal"/>
        <w:jc w:val="both"/>
      </w:pPr>
    </w:p>
    <w:p w14:paraId="2FB69C9C" w14:textId="77777777" w:rsidR="005C206F" w:rsidRDefault="005C206F">
      <w:pPr>
        <w:pStyle w:val="ConsPlusNormal"/>
        <w:jc w:val="both"/>
      </w:pPr>
    </w:p>
    <w:p w14:paraId="0BA2DE1F" w14:textId="77777777" w:rsidR="005C206F" w:rsidRDefault="005C206F">
      <w:pPr>
        <w:pStyle w:val="ConsPlusNormal"/>
        <w:jc w:val="both"/>
      </w:pPr>
    </w:p>
    <w:p w14:paraId="02300FC0" w14:textId="77777777" w:rsidR="005C206F" w:rsidRDefault="005C206F">
      <w:pPr>
        <w:pStyle w:val="ConsPlusNormal"/>
        <w:jc w:val="both"/>
      </w:pPr>
    </w:p>
    <w:p w14:paraId="08D8ECFB" w14:textId="77777777" w:rsidR="005C206F" w:rsidRDefault="005C206F">
      <w:pPr>
        <w:pStyle w:val="ConsPlusNormal"/>
        <w:jc w:val="both"/>
      </w:pPr>
    </w:p>
    <w:p w14:paraId="0507FD75" w14:textId="77777777" w:rsidR="00270CF1" w:rsidRDefault="00270CF1">
      <w:pPr>
        <w:pStyle w:val="ConsPlusNormal"/>
        <w:jc w:val="both"/>
      </w:pPr>
    </w:p>
    <w:p w14:paraId="1E931251" w14:textId="77777777" w:rsidR="00270CF1" w:rsidRDefault="00270CF1">
      <w:pPr>
        <w:pStyle w:val="ConsPlusNormal"/>
        <w:jc w:val="both"/>
      </w:pPr>
    </w:p>
    <w:p w14:paraId="0B326714" w14:textId="77777777" w:rsidR="00B563B8" w:rsidRDefault="00B563B8">
      <w:pPr>
        <w:pStyle w:val="ConsPlusNormal"/>
        <w:jc w:val="both"/>
      </w:pPr>
    </w:p>
    <w:p w14:paraId="27A918F3" w14:textId="77777777" w:rsidR="00270CF1" w:rsidRDefault="00270CF1">
      <w:pPr>
        <w:pStyle w:val="ConsPlusNormal"/>
        <w:jc w:val="both"/>
      </w:pPr>
    </w:p>
    <w:p w14:paraId="24B625AC" w14:textId="77777777" w:rsidR="00516412" w:rsidRDefault="00516412">
      <w:pPr>
        <w:pStyle w:val="ConsPlusNormal"/>
        <w:jc w:val="both"/>
      </w:pPr>
    </w:p>
    <w:p w14:paraId="17D715A0" w14:textId="77777777" w:rsidR="00516412" w:rsidRDefault="00516412">
      <w:pPr>
        <w:pStyle w:val="ConsPlusNormal"/>
        <w:jc w:val="both"/>
      </w:pPr>
    </w:p>
    <w:p w14:paraId="17C72D23" w14:textId="77777777" w:rsidR="00516412" w:rsidRDefault="00516412">
      <w:pPr>
        <w:pStyle w:val="ConsPlusNormal"/>
        <w:jc w:val="both"/>
      </w:pPr>
    </w:p>
    <w:p w14:paraId="64E12B51" w14:textId="77777777" w:rsidR="00516412" w:rsidRDefault="00516412">
      <w:pPr>
        <w:pStyle w:val="ConsPlusNormal"/>
        <w:jc w:val="both"/>
      </w:pPr>
    </w:p>
    <w:p w14:paraId="31481719" w14:textId="77777777" w:rsidR="00516412" w:rsidRDefault="00516412">
      <w:pPr>
        <w:pStyle w:val="ConsPlusNormal"/>
        <w:jc w:val="both"/>
      </w:pPr>
    </w:p>
    <w:p w14:paraId="785CCD6C" w14:textId="77777777" w:rsidR="00516412" w:rsidRDefault="00516412">
      <w:pPr>
        <w:pStyle w:val="ConsPlusNormal"/>
        <w:jc w:val="both"/>
      </w:pPr>
    </w:p>
    <w:p w14:paraId="7C9E975E" w14:textId="77777777" w:rsidR="00FE0123" w:rsidRDefault="00FE0123">
      <w:pPr>
        <w:pStyle w:val="ConsPlusNormal"/>
        <w:jc w:val="both"/>
      </w:pPr>
    </w:p>
    <w:p w14:paraId="6B21EEF3" w14:textId="77777777" w:rsidR="00FE0123" w:rsidRDefault="00FE0123">
      <w:pPr>
        <w:pStyle w:val="ConsPlusNormal"/>
        <w:jc w:val="both"/>
      </w:pPr>
    </w:p>
    <w:p w14:paraId="0FD8DF95" w14:textId="77777777" w:rsidR="00FE0123" w:rsidRDefault="00FE0123">
      <w:pPr>
        <w:pStyle w:val="ConsPlusNormal"/>
        <w:jc w:val="both"/>
      </w:pPr>
    </w:p>
    <w:p w14:paraId="0E0621FC" w14:textId="77777777" w:rsidR="00FE0123" w:rsidRDefault="00FE0123">
      <w:pPr>
        <w:pStyle w:val="ConsPlusNormal"/>
        <w:jc w:val="both"/>
      </w:pPr>
    </w:p>
    <w:p w14:paraId="1C5285A2" w14:textId="77777777" w:rsidR="00FE0123" w:rsidRDefault="00FE0123">
      <w:pPr>
        <w:pStyle w:val="ConsPlusNormal"/>
        <w:jc w:val="both"/>
      </w:pPr>
    </w:p>
    <w:p w14:paraId="24DD5D76" w14:textId="77777777" w:rsidR="00FE0123" w:rsidRDefault="00FE0123">
      <w:pPr>
        <w:pStyle w:val="ConsPlusNormal"/>
        <w:jc w:val="both"/>
      </w:pPr>
    </w:p>
    <w:p w14:paraId="5B5747E4" w14:textId="77777777" w:rsidR="00FE0123" w:rsidRDefault="00FE0123">
      <w:pPr>
        <w:pStyle w:val="ConsPlusNormal"/>
        <w:jc w:val="both"/>
      </w:pPr>
    </w:p>
    <w:p w14:paraId="3E6DCF5E" w14:textId="77777777" w:rsidR="00FE0123" w:rsidRDefault="00FE0123">
      <w:pPr>
        <w:pStyle w:val="ConsPlusNormal"/>
        <w:jc w:val="both"/>
      </w:pPr>
    </w:p>
    <w:p w14:paraId="15B92550" w14:textId="77777777" w:rsidR="00FE0123" w:rsidRDefault="00FE0123">
      <w:pPr>
        <w:pStyle w:val="ConsPlusNormal"/>
        <w:jc w:val="both"/>
      </w:pPr>
    </w:p>
    <w:p w14:paraId="41889B31" w14:textId="77777777" w:rsidR="00516412" w:rsidRDefault="00516412">
      <w:pPr>
        <w:pStyle w:val="ConsPlusNormal"/>
        <w:jc w:val="both"/>
      </w:pPr>
    </w:p>
    <w:p w14:paraId="543D3355" w14:textId="77777777" w:rsidR="00E91E26" w:rsidRDefault="00270CF1">
      <w:pPr>
        <w:pStyle w:val="ConsPlusNormal"/>
        <w:jc w:val="right"/>
        <w:outlineLvl w:val="0"/>
      </w:pPr>
      <w:r>
        <w:lastRenderedPageBreak/>
        <w:t>П</w:t>
      </w:r>
      <w:r w:rsidR="00512A7E">
        <w:t xml:space="preserve">риложение </w:t>
      </w:r>
    </w:p>
    <w:p w14:paraId="4AE73133" w14:textId="77777777" w:rsidR="002F2E9A" w:rsidRDefault="00512A7E">
      <w:pPr>
        <w:pStyle w:val="ConsPlusNormal"/>
        <w:jc w:val="right"/>
      </w:pPr>
      <w:r>
        <w:t xml:space="preserve">к </w:t>
      </w:r>
      <w:r w:rsidR="00CD4A39">
        <w:t>п</w:t>
      </w:r>
      <w:r w:rsidR="00E91E26">
        <w:t>остановлени</w:t>
      </w:r>
      <w:r>
        <w:t>ю</w:t>
      </w:r>
      <w:r w:rsidR="002F2E9A">
        <w:t xml:space="preserve"> </w:t>
      </w:r>
      <w:r w:rsidR="00ED5FC8">
        <w:t>а</w:t>
      </w:r>
      <w:r w:rsidR="005C206F">
        <w:t xml:space="preserve">дминистрации </w:t>
      </w:r>
    </w:p>
    <w:p w14:paraId="22574BE5" w14:textId="77777777" w:rsidR="00E91E26" w:rsidRDefault="005C206F">
      <w:pPr>
        <w:pStyle w:val="ConsPlusNormal"/>
        <w:jc w:val="right"/>
      </w:pPr>
      <w:r>
        <w:t>Унечского района</w:t>
      </w:r>
    </w:p>
    <w:p w14:paraId="0A0745EB" w14:textId="211042D3" w:rsidR="00E91E26" w:rsidRDefault="00E91E26">
      <w:pPr>
        <w:pStyle w:val="ConsPlusNormal"/>
        <w:jc w:val="right"/>
      </w:pPr>
      <w:r>
        <w:t xml:space="preserve">от </w:t>
      </w:r>
      <w:r w:rsidR="00FE0123">
        <w:t>26.06.2</w:t>
      </w:r>
      <w:r w:rsidR="005C206F">
        <w:t>026</w:t>
      </w:r>
      <w:r>
        <w:t xml:space="preserve"> г. N</w:t>
      </w:r>
      <w:r w:rsidR="00FE0123">
        <w:t>138</w:t>
      </w:r>
      <w:bookmarkStart w:id="0" w:name="_GoBack"/>
      <w:bookmarkEnd w:id="0"/>
    </w:p>
    <w:p w14:paraId="541204EA" w14:textId="77777777" w:rsidR="00E91E26" w:rsidRDefault="00E91E26">
      <w:pPr>
        <w:pStyle w:val="ConsPlusNormal"/>
        <w:jc w:val="both"/>
      </w:pPr>
    </w:p>
    <w:p w14:paraId="525355DB" w14:textId="77777777" w:rsidR="005E4825" w:rsidRDefault="005E4825">
      <w:pPr>
        <w:pStyle w:val="ConsPlusNormal"/>
        <w:jc w:val="both"/>
      </w:pPr>
    </w:p>
    <w:p w14:paraId="62118C05" w14:textId="77777777" w:rsidR="00E91E26" w:rsidRDefault="00E91E26">
      <w:pPr>
        <w:pStyle w:val="ConsPlusTitle"/>
        <w:jc w:val="center"/>
      </w:pPr>
      <w:bookmarkStart w:id="1" w:name="P44"/>
      <w:bookmarkEnd w:id="1"/>
      <w:r>
        <w:t>ПОЛОЖЕНИЕ</w:t>
      </w:r>
    </w:p>
    <w:p w14:paraId="5635975F" w14:textId="1FCA7AD9" w:rsidR="00E91E26" w:rsidRDefault="00E91E26">
      <w:pPr>
        <w:pStyle w:val="ConsPlusTitle"/>
        <w:jc w:val="center"/>
      </w:pPr>
      <w:r>
        <w:t xml:space="preserve">ОБ ОПЛАТЕ ТРУДА РАБОТНИКОВ </w:t>
      </w:r>
      <w:r w:rsidR="005C206F">
        <w:t xml:space="preserve">МУНИЦИПАЛЬНЫХ </w:t>
      </w:r>
      <w:r>
        <w:t xml:space="preserve">УЧРЕЖДЕНИЙ </w:t>
      </w:r>
      <w:r w:rsidR="005C206F">
        <w:t xml:space="preserve">УНЕЧСКОГО </w:t>
      </w:r>
      <w:r w:rsidR="0055345D">
        <w:t xml:space="preserve">МУНИЦИПАЛЬНОГО </w:t>
      </w:r>
      <w:r w:rsidR="005C206F">
        <w:t>РАЙОНА</w:t>
      </w:r>
      <w:r w:rsidR="00270CF1">
        <w:t xml:space="preserve"> БРЯНСКОЙ ОБЛАСТИ</w:t>
      </w:r>
      <w:r>
        <w:t>, ОСУЩЕСТВЛЯЮЩИХ</w:t>
      </w:r>
      <w:r w:rsidR="0009628F">
        <w:t xml:space="preserve"> </w:t>
      </w:r>
      <w:r>
        <w:t>ОБРАЗОВАТЕЛЬНУЮ ДЕЯТЕЛЬНОСТЬ</w:t>
      </w:r>
    </w:p>
    <w:p w14:paraId="60FD0581" w14:textId="77777777" w:rsidR="00E91E26" w:rsidRDefault="00E91E26">
      <w:pPr>
        <w:pStyle w:val="ConsPlusNormal"/>
        <w:spacing w:after="1"/>
      </w:pPr>
    </w:p>
    <w:p w14:paraId="65C91894" w14:textId="77777777" w:rsidR="00E91E26" w:rsidRDefault="00E91E26">
      <w:pPr>
        <w:pStyle w:val="ConsPlusNormal"/>
        <w:jc w:val="both"/>
      </w:pPr>
    </w:p>
    <w:p w14:paraId="6EC0C320" w14:textId="77777777" w:rsidR="00E91E26" w:rsidRDefault="00E91E26">
      <w:pPr>
        <w:pStyle w:val="ConsPlusTitle"/>
        <w:jc w:val="center"/>
        <w:outlineLvl w:val="1"/>
      </w:pPr>
      <w:r>
        <w:t>1. Общие положения</w:t>
      </w:r>
    </w:p>
    <w:p w14:paraId="740A88E6" w14:textId="77777777" w:rsidR="00E91E26" w:rsidRDefault="00E91E26">
      <w:pPr>
        <w:pStyle w:val="ConsPlusNormal"/>
        <w:jc w:val="both"/>
      </w:pPr>
    </w:p>
    <w:p w14:paraId="5332DD82" w14:textId="4594639D" w:rsidR="00E91E26" w:rsidRDefault="00E91E26">
      <w:pPr>
        <w:pStyle w:val="ConsPlusNormal"/>
        <w:ind w:firstLine="540"/>
        <w:jc w:val="both"/>
      </w:pPr>
      <w:r>
        <w:t xml:space="preserve">1.1. Настоящее </w:t>
      </w:r>
      <w:r w:rsidR="00D9109E">
        <w:t>П</w:t>
      </w:r>
      <w:r>
        <w:t xml:space="preserve">оложение об оплате труда работников </w:t>
      </w:r>
      <w:r w:rsidR="008876DC">
        <w:t xml:space="preserve">муниципальных </w:t>
      </w:r>
      <w:r w:rsidR="0009628F" w:rsidRPr="0009628F">
        <w:t xml:space="preserve">учреждений Унечского </w:t>
      </w:r>
      <w:r w:rsidR="00B563B8">
        <w:t xml:space="preserve">муниципального </w:t>
      </w:r>
      <w:r w:rsidR="0009628F" w:rsidRPr="0009628F">
        <w:t>района</w:t>
      </w:r>
      <w:r w:rsidR="00B563B8">
        <w:t xml:space="preserve"> Брянской области</w:t>
      </w:r>
      <w:r w:rsidR="0009628F" w:rsidRPr="0009628F">
        <w:t xml:space="preserve">, осуществляющих образовательную деятельность </w:t>
      </w:r>
      <w:r w:rsidR="0009628F">
        <w:t xml:space="preserve"> </w:t>
      </w:r>
      <w:r>
        <w:t xml:space="preserve">(далее - </w:t>
      </w:r>
      <w:r w:rsidR="00D9109E">
        <w:t>П</w:t>
      </w:r>
      <w:r>
        <w:t xml:space="preserve">оложение), разработано в соответствии с Трудовым </w:t>
      </w:r>
      <w:hyperlink r:id="rId8">
        <w:r>
          <w:rPr>
            <w:color w:val="0000FF"/>
          </w:rPr>
          <w:t>кодексом</w:t>
        </w:r>
      </w:hyperlink>
      <w:r>
        <w:t xml:space="preserve"> Российской Федерации, </w:t>
      </w:r>
      <w:hyperlink r:id="rId9">
        <w:r>
          <w:rPr>
            <w:color w:val="0000FF"/>
          </w:rPr>
          <w:t>Законом</w:t>
        </w:r>
      </w:hyperlink>
      <w:r>
        <w:t xml:space="preserve"> Брянской области от 29 декабря 2014 года N 89-З "О системах оплаты труда работников государственных учреждений Брянской области", </w:t>
      </w:r>
      <w:r w:rsidR="00270CF1" w:rsidRPr="00270CF1">
        <w:t>постановлением Правительства Брянской области от 25 ноября 2019 г</w:t>
      </w:r>
      <w:r w:rsidR="0055345D">
        <w:t>ода</w:t>
      </w:r>
      <w:r w:rsidR="00270CF1" w:rsidRPr="00270CF1">
        <w:t xml:space="preserve"> </w:t>
      </w:r>
      <w:r w:rsidR="008C0CD1">
        <w:t xml:space="preserve">         </w:t>
      </w:r>
      <w:r w:rsidR="00270CF1" w:rsidRPr="00270CF1">
        <w:t>N 546-п «Об утверждении Примерного положения об оплате труда работников государственных бюджетных и автономных учреждений Брянской области, осуществляющих образовательную деятельность»,</w:t>
      </w:r>
      <w:r w:rsidR="00270CF1">
        <w:t xml:space="preserve"> </w:t>
      </w:r>
      <w:r>
        <w:t>Едиными рекомендациями по установлению на федеральном, региональном и местном уровнях систем оплаты труда работников государственных и муниципальных учреждений, утвержденными решением Российской трехсторонней комиссии по регулированию социально-трудовых отношений, и иными нормативными правовыми актами Российской Федерации и Брянской области, регулирующими вопросы оплаты т</w:t>
      </w:r>
      <w:r w:rsidR="0009628F">
        <w:t xml:space="preserve">руда работников муниципальных </w:t>
      </w:r>
      <w:r>
        <w:t>учреждений.</w:t>
      </w:r>
    </w:p>
    <w:p w14:paraId="6168AB1A" w14:textId="41BDD2F7" w:rsidR="00E91E26" w:rsidRDefault="00B563B8">
      <w:pPr>
        <w:pStyle w:val="ConsPlusNormal"/>
        <w:spacing w:before="280"/>
        <w:ind w:firstLine="540"/>
        <w:jc w:val="both"/>
      </w:pPr>
      <w:r>
        <w:t xml:space="preserve">Настоящее </w:t>
      </w:r>
      <w:r w:rsidR="00D9109E">
        <w:t>П</w:t>
      </w:r>
      <w:r>
        <w:t>оложен</w:t>
      </w:r>
      <w:r w:rsidR="0055345D">
        <w:t>и</w:t>
      </w:r>
      <w:r>
        <w:t xml:space="preserve">е применяется для осуществления </w:t>
      </w:r>
      <w:r w:rsidR="00E91E26">
        <w:t xml:space="preserve">оплаты труда работников </w:t>
      </w:r>
      <w:r w:rsidR="00270CF1">
        <w:t xml:space="preserve">муниципальных дошкольных и общеобразовательных </w:t>
      </w:r>
      <w:r w:rsidR="0009628F" w:rsidRPr="0009628F">
        <w:t>учреждений Унечского района</w:t>
      </w:r>
      <w:r w:rsidR="00E91E26">
        <w:t xml:space="preserve"> (далее - образовательных </w:t>
      </w:r>
      <w:r w:rsidR="005251E3">
        <w:t>учреждений</w:t>
      </w:r>
      <w:r w:rsidR="00E91E26">
        <w:t>).</w:t>
      </w:r>
    </w:p>
    <w:p w14:paraId="0778ED59" w14:textId="77777777" w:rsidR="00E91E26" w:rsidRDefault="00E91E26">
      <w:pPr>
        <w:pStyle w:val="ConsPlusNormal"/>
        <w:spacing w:before="280"/>
        <w:ind w:firstLine="540"/>
        <w:jc w:val="both"/>
      </w:pPr>
      <w:r>
        <w:t xml:space="preserve">1.2. Системы оплаты труда работников образовательных </w:t>
      </w:r>
      <w:r w:rsidR="005251E3">
        <w:t>учреждений</w:t>
      </w:r>
      <w:r>
        <w:t xml:space="preserve"> устанавливаются и изменяются с учетом:</w:t>
      </w:r>
    </w:p>
    <w:p w14:paraId="45362E32" w14:textId="77777777" w:rsidR="00E91E26" w:rsidRDefault="00E91E26">
      <w:pPr>
        <w:pStyle w:val="ConsPlusNormal"/>
        <w:spacing w:before="280"/>
        <w:ind w:firstLine="540"/>
        <w:jc w:val="both"/>
      </w:pPr>
      <w:r>
        <w:t>единого тарифно-квалификационного справочника работ и профессий рабочих, единого квалификационного справочника должностей руководителей, специалистов и служащих или профессиональных стандартов;</w:t>
      </w:r>
    </w:p>
    <w:p w14:paraId="4A971D37" w14:textId="77777777" w:rsidR="00E91E26" w:rsidRDefault="00E91E26">
      <w:pPr>
        <w:pStyle w:val="ConsPlusNormal"/>
        <w:spacing w:before="280"/>
        <w:ind w:firstLine="540"/>
        <w:jc w:val="both"/>
      </w:pPr>
      <w:r>
        <w:t>государственных гарантий по оплате труда;</w:t>
      </w:r>
    </w:p>
    <w:p w14:paraId="224893C9" w14:textId="77777777" w:rsidR="00E91E26" w:rsidRDefault="00E91E26">
      <w:pPr>
        <w:pStyle w:val="ConsPlusNormal"/>
        <w:spacing w:before="280"/>
        <w:ind w:firstLine="540"/>
        <w:jc w:val="both"/>
      </w:pPr>
      <w:r>
        <w:lastRenderedPageBreak/>
        <w:t>профессиональных квалификационных групп;</w:t>
      </w:r>
    </w:p>
    <w:p w14:paraId="555A4076" w14:textId="77777777" w:rsidR="00E91E26" w:rsidRDefault="00E91E26">
      <w:pPr>
        <w:pStyle w:val="ConsPlusNormal"/>
        <w:spacing w:before="280"/>
        <w:ind w:firstLine="540"/>
        <w:jc w:val="both"/>
      </w:pPr>
      <w:r>
        <w:t xml:space="preserve">перечней видов выплат компенсационного и стимулирующего характера, утвержденных </w:t>
      </w:r>
      <w:r w:rsidR="00B563B8">
        <w:t>настоящим постановлением</w:t>
      </w:r>
      <w:r>
        <w:t>;</w:t>
      </w:r>
    </w:p>
    <w:p w14:paraId="0267E2C9" w14:textId="77777777" w:rsidR="00E91E26" w:rsidRDefault="00E91E26">
      <w:pPr>
        <w:pStyle w:val="ConsPlusNormal"/>
        <w:spacing w:before="280"/>
        <w:ind w:firstLine="540"/>
        <w:jc w:val="both"/>
      </w:pPr>
      <w:r>
        <w:t>рекомендаций Российской трехсторонней комиссии по регулированию социально-трудовых отношений, положений региональных соглашений в сфере социально-трудовых отношений;</w:t>
      </w:r>
    </w:p>
    <w:p w14:paraId="6673EC6B" w14:textId="77777777" w:rsidR="00E91E26" w:rsidRDefault="00E91E26">
      <w:pPr>
        <w:pStyle w:val="ConsPlusNormal"/>
        <w:spacing w:before="280"/>
        <w:ind w:firstLine="540"/>
        <w:jc w:val="both"/>
      </w:pPr>
      <w:r>
        <w:t>мнения соответствующих профсоюзов (объединений профсоюзов) работников.</w:t>
      </w:r>
    </w:p>
    <w:p w14:paraId="0841B5F2" w14:textId="3082A434" w:rsidR="00D9109E" w:rsidRDefault="00FE0EA1">
      <w:pPr>
        <w:pStyle w:val="ConsPlusNormal"/>
        <w:spacing w:before="280"/>
        <w:ind w:firstLine="540"/>
        <w:jc w:val="both"/>
      </w:pPr>
      <w:r>
        <w:t>1.3. Система</w:t>
      </w:r>
      <w:r w:rsidR="00E91E26">
        <w:t xml:space="preserve"> опл</w:t>
      </w:r>
      <w:r>
        <w:t>аты труда работников, включающая</w:t>
      </w:r>
      <w:r w:rsidR="00E91E26">
        <w:t xml:space="preserve"> размеры окладов (должностных окладов), ставок заработной платы, выплаты компенсационного и стимулирующего характера, устанавлива</w:t>
      </w:r>
      <w:r w:rsidR="0055345D">
        <w:t>е</w:t>
      </w:r>
      <w:r w:rsidR="00E91E26">
        <w:t>тся коллективными договорами, соглашениями, локальными нормативными актами в соответствии с трудовым законодательством, иными нормативными правовыми актами Российской Федерации, Брянской области,</w:t>
      </w:r>
      <w:r>
        <w:t xml:space="preserve"> Унечского района,</w:t>
      </w:r>
      <w:r w:rsidR="00E91E26">
        <w:t xml:space="preserve"> содержащими нормы трудового права, и настоящим </w:t>
      </w:r>
      <w:r w:rsidR="00D9109E">
        <w:t>П</w:t>
      </w:r>
      <w:r w:rsidR="00E91E26">
        <w:t xml:space="preserve">оложением с учетом мнения выборного органа первичной профсоюзной организации или иного представительного органа работников. </w:t>
      </w:r>
    </w:p>
    <w:p w14:paraId="5BEDACB3" w14:textId="77777777" w:rsidR="00E91E26" w:rsidRDefault="00E91E26">
      <w:pPr>
        <w:pStyle w:val="ConsPlusNormal"/>
        <w:spacing w:before="280"/>
        <w:ind w:firstLine="540"/>
        <w:jc w:val="both"/>
      </w:pPr>
      <w:r>
        <w:t>1.4. Условия оплаты труда, включая размер оклада (должностного оклада), ставки заработной платы работника, выплаты компенсационного и стимулирующего характера, являются обязательными для включения в трудовой договор (дополнительное соглашение к трудовому договору), заключаемый с работником.</w:t>
      </w:r>
    </w:p>
    <w:p w14:paraId="48073A2D" w14:textId="77777777" w:rsidR="00E91E26" w:rsidRDefault="00E91E26">
      <w:pPr>
        <w:pStyle w:val="ConsPlusNormal"/>
        <w:spacing w:before="280"/>
        <w:ind w:firstLine="540"/>
        <w:jc w:val="both"/>
      </w:pPr>
      <w:r>
        <w:t xml:space="preserve">1.5. Месячная заработная плата работника, полностью отработавшего за этот период норму рабочего времени и выполнившего нормы труда (трудовые обязанности), не может быть ниже </w:t>
      </w:r>
      <w:r w:rsidR="00B77535">
        <w:t>минимального размера оплаты труда</w:t>
      </w:r>
      <w:r>
        <w:t>, установленно</w:t>
      </w:r>
      <w:r w:rsidR="00B77535">
        <w:t>го</w:t>
      </w:r>
      <w:r>
        <w:t xml:space="preserve"> </w:t>
      </w:r>
      <w:r w:rsidR="00B77535">
        <w:t xml:space="preserve">федеральным законом и применяемого с учетом правовых позиций Конституционного Суда Российской Федерации и (или) региональным соглашением о минимальной заработной плате </w:t>
      </w:r>
      <w:r>
        <w:t>на территории Брянской области на соответствующий год.</w:t>
      </w:r>
    </w:p>
    <w:p w14:paraId="584FA072" w14:textId="77777777" w:rsidR="00E91E26" w:rsidRDefault="00E91E26">
      <w:pPr>
        <w:pStyle w:val="ConsPlusNormal"/>
        <w:spacing w:before="280"/>
        <w:ind w:firstLine="540"/>
        <w:jc w:val="both"/>
      </w:pPr>
      <w:r>
        <w:t>Если работник не полностью отработал норму рабочего времени за соответствующий календарный месяц года, то оплата труда производится исходя из установленного размера минимальной заработной платы пропорционально отработанному времени.</w:t>
      </w:r>
    </w:p>
    <w:p w14:paraId="01CB15ED" w14:textId="77777777" w:rsidR="00E91E26" w:rsidRDefault="00E91E26">
      <w:pPr>
        <w:pStyle w:val="ConsPlusNormal"/>
        <w:spacing w:before="280"/>
        <w:ind w:firstLine="540"/>
        <w:jc w:val="both"/>
      </w:pPr>
      <w:r>
        <w:t xml:space="preserve">1.6. Месячная заработная плата работников образовательных </w:t>
      </w:r>
      <w:r w:rsidR="005251E3">
        <w:t>учреждений</w:t>
      </w:r>
      <w:r>
        <w:t xml:space="preserve">, установленная в соответствии с настоящим Положением (без учета выплат стимулирующего характера), не может быть меньше месячной заработной платы (без учета выплат стимулирующего характера), выплачиваемой в соответствии с ранее применяемой системой оплаты труда, при условии </w:t>
      </w:r>
      <w:r>
        <w:lastRenderedPageBreak/>
        <w:t>сохранения объема трудовых (должностных) обязанностей работников и выполнения ими работ той же квалификации.</w:t>
      </w:r>
    </w:p>
    <w:p w14:paraId="6714D6C6" w14:textId="77777777" w:rsidR="00E91E26" w:rsidRDefault="00E91E26">
      <w:pPr>
        <w:pStyle w:val="ConsPlusNormal"/>
        <w:spacing w:before="280"/>
        <w:ind w:firstLine="540"/>
        <w:jc w:val="both"/>
      </w:pPr>
      <w:r>
        <w:t>1.7. Установленная педагогическим работникам при тарификации заработная плата выплачивается ежемесячно независимо от числа недель и рабочих дней в разные месяцы года.</w:t>
      </w:r>
    </w:p>
    <w:p w14:paraId="2580542F" w14:textId="77777777" w:rsidR="00E91E26" w:rsidRDefault="00E91E26">
      <w:pPr>
        <w:pStyle w:val="ConsPlusNormal"/>
        <w:spacing w:before="280"/>
        <w:ind w:firstLine="540"/>
        <w:jc w:val="both"/>
      </w:pPr>
      <w:r>
        <w:t>1.8. Заработная плата каждого работника зависит от его квалификации, сложности выполняемой работы, количества и качества затраченного труда и предельными размерами не ограничивается.</w:t>
      </w:r>
    </w:p>
    <w:p w14:paraId="472A48EB" w14:textId="77777777" w:rsidR="00E91E26" w:rsidRDefault="00E91E26">
      <w:pPr>
        <w:pStyle w:val="ConsPlusNormal"/>
        <w:spacing w:before="280"/>
        <w:ind w:firstLine="540"/>
        <w:jc w:val="both"/>
      </w:pPr>
      <w:r>
        <w:t>1.9. В случаях, когда размер оплаты труда работника зависит от стажа, квалификационной категории, государственных наград и (или) ведомственных знаков отличия, ученой степени, почетного звания, право на его изменение возникает в следующие сроки:</w:t>
      </w:r>
    </w:p>
    <w:p w14:paraId="3C3C41E7" w14:textId="77777777" w:rsidR="00E91E26" w:rsidRDefault="00E91E26">
      <w:pPr>
        <w:pStyle w:val="ConsPlusNormal"/>
        <w:spacing w:before="280"/>
        <w:ind w:firstLine="540"/>
        <w:jc w:val="both"/>
      </w:pPr>
      <w:r>
        <w:t xml:space="preserve">при увеличении стажа, дающего право на установление надбавки за выслугу лет, со дня достижения соответствующего стажа, если документы находятся в </w:t>
      </w:r>
      <w:r w:rsidR="001F0CE0">
        <w:t>учреждении</w:t>
      </w:r>
      <w:r>
        <w:t>, или со дня представления документа о стаже, дающем право на соответствующие выплаты;</w:t>
      </w:r>
    </w:p>
    <w:p w14:paraId="6EB90F49" w14:textId="77777777" w:rsidR="00E91E26" w:rsidRDefault="00E91E26">
      <w:pPr>
        <w:pStyle w:val="ConsPlusNormal"/>
        <w:spacing w:before="280"/>
        <w:ind w:firstLine="540"/>
        <w:jc w:val="both"/>
      </w:pPr>
      <w:r>
        <w:t>при присвоении квалификационной категории - со дня вынесения решения аттестационной комиссией;</w:t>
      </w:r>
    </w:p>
    <w:p w14:paraId="4C8C5197" w14:textId="77777777" w:rsidR="00E91E26" w:rsidRDefault="00E91E26">
      <w:pPr>
        <w:pStyle w:val="ConsPlusNormal"/>
        <w:spacing w:before="280"/>
        <w:ind w:firstLine="540"/>
        <w:jc w:val="both"/>
      </w:pPr>
      <w:r>
        <w:t>при присвоении почетного звания, награждении ведомственными знаками отличия - со дня присвоения, награждения;</w:t>
      </w:r>
    </w:p>
    <w:p w14:paraId="3E22E140" w14:textId="77777777" w:rsidR="00E91E26" w:rsidRDefault="00E91E26">
      <w:pPr>
        <w:pStyle w:val="ConsPlusNormal"/>
        <w:spacing w:before="280"/>
        <w:ind w:firstLine="540"/>
        <w:jc w:val="both"/>
      </w:pPr>
      <w:r>
        <w:t>при присуждении ученой степени доктора наук или кандидата наук - со дня принятия соответствующим федеральным государственным органом, осуществляющим государственное управление в сфере науки и высшего образования, решения о выдаче диплома.</w:t>
      </w:r>
    </w:p>
    <w:p w14:paraId="5B283475" w14:textId="77777777" w:rsidR="00E91E26" w:rsidRDefault="00E91E26">
      <w:pPr>
        <w:pStyle w:val="ConsPlusNormal"/>
        <w:spacing w:before="280"/>
        <w:ind w:firstLine="540"/>
        <w:jc w:val="both"/>
      </w:pPr>
      <w:r>
        <w:t>При наступлении у работника права на изменение размера оплаты труда в период пребывания в ежегодном или ином отпуске, в период его временной нетрудоспособности, а также в другие периоды, в течение которых за ним сохраняется средняя заработная плата, изменение размера оплаты его труда осуществляется по окончании указанных периодов.</w:t>
      </w:r>
    </w:p>
    <w:p w14:paraId="528534CC" w14:textId="77777777" w:rsidR="00A727A5" w:rsidRDefault="00A727A5">
      <w:pPr>
        <w:pStyle w:val="ConsPlusTitle"/>
        <w:jc w:val="center"/>
        <w:outlineLvl w:val="1"/>
      </w:pPr>
    </w:p>
    <w:p w14:paraId="30714F09" w14:textId="2A53237D" w:rsidR="00E91E26" w:rsidRDefault="00E91E26">
      <w:pPr>
        <w:pStyle w:val="ConsPlusTitle"/>
        <w:jc w:val="center"/>
        <w:outlineLvl w:val="1"/>
      </w:pPr>
      <w:r>
        <w:t>2. Порядок и условия оплаты труда работников</w:t>
      </w:r>
    </w:p>
    <w:p w14:paraId="05F1E0A5" w14:textId="77777777" w:rsidR="00E91E26" w:rsidRDefault="00E91E26">
      <w:pPr>
        <w:pStyle w:val="ConsPlusNormal"/>
        <w:jc w:val="both"/>
      </w:pPr>
    </w:p>
    <w:p w14:paraId="2B43BB49" w14:textId="77777777" w:rsidR="00E91E26" w:rsidRDefault="00E91E26">
      <w:pPr>
        <w:pStyle w:val="ConsPlusNormal"/>
        <w:ind w:firstLine="540"/>
        <w:jc w:val="both"/>
      </w:pPr>
      <w:bookmarkStart w:id="2" w:name="P81"/>
      <w:bookmarkEnd w:id="2"/>
      <w:r>
        <w:t>2.1. Оплата труда работников, осуществляющих профессиональную деятельность по должностям служащих, включая руководителей и специалистов (за исключением педагогических работников, для которых установлены нормы часов педагогической работы за ставку заработной платы), осуществляется на основе окладов (должностных окладов).</w:t>
      </w:r>
    </w:p>
    <w:p w14:paraId="6074B2D7" w14:textId="77777777" w:rsidR="00E91E26" w:rsidRDefault="00E91E26">
      <w:pPr>
        <w:pStyle w:val="ConsPlusNormal"/>
        <w:spacing w:before="280"/>
        <w:ind w:firstLine="540"/>
        <w:jc w:val="both"/>
      </w:pPr>
      <w:r>
        <w:lastRenderedPageBreak/>
        <w:t>Оплата труда педагогических работников, для которых предусмотрены нормы часов педагогической работы или нормы часов учебной (преподавательской) работы за ставку заработной платы, осуществляется на основе ставок заработной платы, являющихся расчетной величиной, применяемой при исчислении их заработной платы с учетом установленного объема педагогической работы или учебной (преподавательской) работы.</w:t>
      </w:r>
    </w:p>
    <w:p w14:paraId="77FDBB58" w14:textId="77777777" w:rsidR="00E91E26" w:rsidRDefault="00B563B8">
      <w:pPr>
        <w:pStyle w:val="ConsPlusNormal"/>
        <w:spacing w:before="280"/>
        <w:ind w:firstLine="540"/>
        <w:jc w:val="both"/>
      </w:pPr>
      <w:r>
        <w:t>Р</w:t>
      </w:r>
      <w:r w:rsidR="00E91E26">
        <w:t>азмеры окладов (должностных окладов), ставок заработной платы работников, занимающих должности специалистов и служащих, а также осуществляющих трудовую деятельность по профессиям рабочих, устанавливаются на основе отнесения занимаемых ими должностей (профессий рабочих) к квалификационным уровням профессиональных квалификационных групп (далее - ПКГ), утверждаемых в установленном порядке. В случае если должности служащих, включенные в ПКГ, не структурированы по квалификационным уровням, то размеры окладов устанавливаются по ПКГ. По должностям служащих, не включенным в ПКГ, размеры должностных окладов устанавливаются на основе требований к уровню квалификации, которые необходимы для осуществления соответствующей профессиональной деятельности, с учетом сложности и объема выполняемой работы.</w:t>
      </w:r>
    </w:p>
    <w:p w14:paraId="5C09059E" w14:textId="77777777" w:rsidR="00E91E26" w:rsidRDefault="00FE0EA1">
      <w:pPr>
        <w:pStyle w:val="ConsPlusNormal"/>
        <w:spacing w:before="280"/>
        <w:ind w:firstLine="540"/>
        <w:jc w:val="both"/>
      </w:pPr>
      <w:r>
        <w:t>Р</w:t>
      </w:r>
      <w:r w:rsidR="00E91E26">
        <w:t>азмеры окладов (должностных окладов), ставок заработной платы применительно к каж</w:t>
      </w:r>
      <w:r w:rsidR="001F0CE0">
        <w:t>дой профессии (должности) устано</w:t>
      </w:r>
      <w:r w:rsidR="00E91E26">
        <w:t>вл</w:t>
      </w:r>
      <w:r>
        <w:t>ены</w:t>
      </w:r>
      <w:r w:rsidR="00E91E26">
        <w:t xml:space="preserve"> </w:t>
      </w:r>
      <w:r>
        <w:t>в</w:t>
      </w:r>
      <w:r w:rsidR="00E91E26">
        <w:t xml:space="preserve"> </w:t>
      </w:r>
      <w:hyperlink w:anchor="P352">
        <w:r w:rsidR="00E91E26">
          <w:rPr>
            <w:color w:val="0000FF"/>
          </w:rPr>
          <w:t>приложениях 1</w:t>
        </w:r>
      </w:hyperlink>
      <w:r w:rsidR="00E91E26">
        <w:t xml:space="preserve">, </w:t>
      </w:r>
      <w:hyperlink w:anchor="P666">
        <w:r w:rsidR="00E91E26">
          <w:rPr>
            <w:color w:val="0000FF"/>
          </w:rPr>
          <w:t>2</w:t>
        </w:r>
      </w:hyperlink>
      <w:r w:rsidR="00E91E26">
        <w:t xml:space="preserve"> к настоящему </w:t>
      </w:r>
      <w:r w:rsidR="00D9109E">
        <w:t>П</w:t>
      </w:r>
      <w:r w:rsidR="00E91E26">
        <w:t>оложению. Ставка заработной платы педагогических работников установлена с учетом ежемесячной денежной компенсации на книгоиздательскую продукцию и периодические издания.</w:t>
      </w:r>
    </w:p>
    <w:p w14:paraId="612978E8" w14:textId="77777777" w:rsidR="00E91E26" w:rsidRDefault="00E91E26">
      <w:pPr>
        <w:pStyle w:val="ConsPlusNormal"/>
        <w:spacing w:before="280"/>
        <w:ind w:firstLine="540"/>
        <w:jc w:val="both"/>
      </w:pPr>
      <w:r>
        <w:t xml:space="preserve">Для руководителей и специалистов, работающих в образовательных </w:t>
      </w:r>
      <w:r w:rsidR="001F0CE0">
        <w:t>учреждениях</w:t>
      </w:r>
      <w:r>
        <w:t>, расположенных в сельских населенных пунктах, оклады (должностные оклады), ставки заработной платы увеличиваются на 25% и формируют новые оклады (должностные оклады), ставки заработной платы.</w:t>
      </w:r>
    </w:p>
    <w:p w14:paraId="0F103573" w14:textId="77777777" w:rsidR="00E91E26" w:rsidRDefault="00E91E26">
      <w:pPr>
        <w:pStyle w:val="ConsPlusNormal"/>
        <w:spacing w:before="280"/>
        <w:ind w:firstLine="540"/>
        <w:jc w:val="both"/>
      </w:pPr>
      <w:r>
        <w:t xml:space="preserve">Педагогическим работникам образовательных </w:t>
      </w:r>
      <w:r w:rsidR="001F0CE0">
        <w:t>учреждений</w:t>
      </w:r>
      <w:r>
        <w:t>, окончившим учреждения высшего и (или) профессионального образования, оклады (должностные оклады), ставки заработной платы увеличиваются на 30 процентов первые три года работы после окончания образовательной организации, при условии поступл</w:t>
      </w:r>
      <w:r w:rsidR="001F0CE0">
        <w:t>ения на работу в образовательное</w:t>
      </w:r>
      <w:r>
        <w:t xml:space="preserve"> </w:t>
      </w:r>
      <w:r w:rsidR="001F0CE0">
        <w:t>учреждение</w:t>
      </w:r>
      <w:r>
        <w:t xml:space="preserve"> не позднее 1 сентября года, следующего за годом получения документа государственного образца, и формируют новые оклады (должностные оклады), ставки заработной платы. В зачет указанного периода не учитывается педагогическая работа, осуществляемая до получения документа государственного образца.</w:t>
      </w:r>
    </w:p>
    <w:p w14:paraId="7BDF3618" w14:textId="77777777" w:rsidR="00E91E26" w:rsidRDefault="00E91E26">
      <w:pPr>
        <w:pStyle w:val="ConsPlusNormal"/>
        <w:spacing w:before="280"/>
        <w:ind w:firstLine="540"/>
        <w:jc w:val="both"/>
      </w:pPr>
      <w:r>
        <w:t xml:space="preserve">Месячная заработная плата учителей и других педагогических работников за фактическую учебную нагрузку, для которых установлены нормы часов педагогической работы за ставку заработной платы, определяется путем </w:t>
      </w:r>
      <w:r>
        <w:lastRenderedPageBreak/>
        <w:t>умножения размера ставки заработной платы, установленного по квалификационному уровню ПКГ, на фактический объем учебной нагрузки педагогической работы в неделю и деления полученного произведения на норму часов педагогической работы в неделю, установленную за ставку заработной платы.</w:t>
      </w:r>
    </w:p>
    <w:p w14:paraId="3D2B3533" w14:textId="77777777" w:rsidR="00E91E26" w:rsidRDefault="00E91E26">
      <w:pPr>
        <w:pStyle w:val="ConsPlusNormal"/>
        <w:spacing w:before="280"/>
        <w:ind w:firstLine="540"/>
        <w:jc w:val="both"/>
      </w:pPr>
      <w:r>
        <w:t>В таком же порядке исчисляется месячная заработная плата:</w:t>
      </w:r>
    </w:p>
    <w:p w14:paraId="3DA4B062" w14:textId="77777777" w:rsidR="00E91E26" w:rsidRDefault="00E91E26">
      <w:pPr>
        <w:pStyle w:val="ConsPlusNormal"/>
        <w:spacing w:before="280"/>
        <w:ind w:firstLine="540"/>
        <w:jc w:val="both"/>
      </w:pPr>
      <w:r>
        <w:t>педагогическ</w:t>
      </w:r>
      <w:r w:rsidR="001F0CE0">
        <w:t>их работников за работу в другом образовательном</w:t>
      </w:r>
      <w:r>
        <w:t xml:space="preserve"> </w:t>
      </w:r>
      <w:r w:rsidR="001F0CE0">
        <w:t>учреждении</w:t>
      </w:r>
      <w:r>
        <w:t xml:space="preserve"> (одно</w:t>
      </w:r>
      <w:r w:rsidR="001F0CE0">
        <w:t>м</w:t>
      </w:r>
      <w:r>
        <w:t xml:space="preserve"> или нескольких), осуществляемую на условиях совместительства;</w:t>
      </w:r>
    </w:p>
    <w:p w14:paraId="720F64AF" w14:textId="77777777" w:rsidR="00E91E26" w:rsidRDefault="00E91E26">
      <w:pPr>
        <w:pStyle w:val="ConsPlusNormal"/>
        <w:spacing w:before="280"/>
        <w:ind w:firstLine="540"/>
        <w:jc w:val="both"/>
      </w:pPr>
      <w:r>
        <w:t>учителей, для которых данн</w:t>
      </w:r>
      <w:r w:rsidR="001F0CE0">
        <w:t>ое</w:t>
      </w:r>
      <w:r>
        <w:t xml:space="preserve"> образовательн</w:t>
      </w:r>
      <w:r w:rsidR="001F0CE0">
        <w:t>ое</w:t>
      </w:r>
      <w:r>
        <w:t xml:space="preserve"> </w:t>
      </w:r>
      <w:r w:rsidR="001F0CE0">
        <w:t>учреждение</w:t>
      </w:r>
      <w:r>
        <w:t xml:space="preserve"> является местом основной работы, при возложении на них обязанностей по обучению детей на дому в соответствии с медицинским заключением, а также по проведению занятий по физкультуре с обучающимися, отнесенными по состоянию здоровья к специальной медицинской группе.</w:t>
      </w:r>
    </w:p>
    <w:p w14:paraId="5396798C" w14:textId="77777777" w:rsidR="00E91E26" w:rsidRDefault="00E91E26">
      <w:pPr>
        <w:pStyle w:val="ConsPlusNormal"/>
        <w:spacing w:before="280"/>
        <w:ind w:firstLine="540"/>
        <w:jc w:val="both"/>
      </w:pPr>
      <w:r>
        <w:t>Продолжительность рабочего времени (нормы часов педагогической работы за ставку заработной платы), порядок определения учебной нагрузки, оговариваемой в трудовом договоре, и основания ее изменения, случаи установления верхнего предела учебной нагрузки педагогических работников в зависимости от должности и (или) специальности педагогических работников с учетом особенностей их труда определяются уполномоченным Правительством Российской Федерации федеральным органом исполнительной власти в сфере образования.</w:t>
      </w:r>
    </w:p>
    <w:p w14:paraId="4EC1BFF5" w14:textId="77777777" w:rsidR="00E91E26" w:rsidRDefault="00E91E26">
      <w:pPr>
        <w:pStyle w:val="ConsPlusNormal"/>
        <w:spacing w:before="280"/>
        <w:ind w:firstLine="540"/>
        <w:jc w:val="both"/>
      </w:pPr>
      <w:r>
        <w:t>За время работы в период осенних, зимних, весенних и летних каникул обучающихся, а также в период отмены (приостановки) учебных занятий (образовательной деятельности, присмотра и ухода за детьми) для обучающихся, воспитанников по санитарно-эпидемиологическим, климатическим и другим основаниям оплата труда педагогических работников и лиц из числа руководящего, административно-хозяйственного и учебно-вспомогательного персонала, ведущих в течение учебного года преподавательскую работу, в том числе занятия с кружками, производится из расчета заработной платы, установленной при тарификации, предшествующей началу каникул или периоду отмены (приостановки) учебных занятий (образовательной деятельности, присмотра и ухода за детьми) по вышеуказанным основаниям. Лицам, работающим на условиях почасовой оплаты и не ведущим педагогической работы во время каникул, оплата за это время не производится.</w:t>
      </w:r>
    </w:p>
    <w:p w14:paraId="79EDFA82" w14:textId="2F509518" w:rsidR="00E91E26" w:rsidRDefault="00E91E26">
      <w:pPr>
        <w:pStyle w:val="ConsPlusNormal"/>
        <w:spacing w:before="280"/>
        <w:ind w:firstLine="540"/>
        <w:jc w:val="both"/>
      </w:pPr>
      <w:r>
        <w:t>Предоставление преподавательской работы лицам, выполняющим</w:t>
      </w:r>
      <w:r w:rsidR="001F0CE0">
        <w:t xml:space="preserve"> ее помимо основной работы в том же образовательном</w:t>
      </w:r>
      <w:r>
        <w:t xml:space="preserve"> </w:t>
      </w:r>
      <w:r w:rsidR="001F0CE0">
        <w:t>учреждении</w:t>
      </w:r>
      <w:r>
        <w:t xml:space="preserve"> (включая руководителей), а также педагогическим, руководящим и иным работникам других образовательных </w:t>
      </w:r>
      <w:r w:rsidR="001F0CE0">
        <w:t>учреждений</w:t>
      </w:r>
      <w:r>
        <w:t xml:space="preserve">, работникам предприятий, учреждений и </w:t>
      </w:r>
      <w:r>
        <w:lastRenderedPageBreak/>
        <w:t>организаций (включая работников органов управления образованием, методических и учебно-методических кабинетов) осуществляется с учетом мнения выборного профсоюзного органа или иного представительного органа работников (по согласованию) и при условии, если педагогические работники, для которых данн</w:t>
      </w:r>
      <w:r w:rsidR="009E13D1">
        <w:t>ое</w:t>
      </w:r>
      <w:r>
        <w:t xml:space="preserve"> образовательн</w:t>
      </w:r>
      <w:r w:rsidR="009E13D1">
        <w:t>ое</w:t>
      </w:r>
      <w:r>
        <w:t xml:space="preserve"> </w:t>
      </w:r>
      <w:r w:rsidR="009E13D1">
        <w:t>учреждение</w:t>
      </w:r>
      <w:r>
        <w:t xml:space="preserve"> является местом основной работы, обеспечены преподавательской работой по своей специальности в объеме не менее чем на ставку заработной платы.</w:t>
      </w:r>
    </w:p>
    <w:p w14:paraId="39B04BA2" w14:textId="77777777" w:rsidR="00E91E26" w:rsidRDefault="00E91E26">
      <w:pPr>
        <w:pStyle w:val="ConsPlusNormal"/>
        <w:spacing w:before="280"/>
        <w:ind w:firstLine="540"/>
        <w:jc w:val="both"/>
      </w:pPr>
      <w:r>
        <w:t>Предельный объем учебной нагрузки (преподавательской работы),</w:t>
      </w:r>
      <w:r w:rsidR="001F0CE0">
        <w:t xml:space="preserve"> который может выполняться в том</w:t>
      </w:r>
      <w:r>
        <w:t xml:space="preserve"> же образовательно</w:t>
      </w:r>
      <w:r w:rsidR="001F0CE0">
        <w:t>м</w:t>
      </w:r>
      <w:r>
        <w:t xml:space="preserve"> </w:t>
      </w:r>
      <w:r w:rsidR="001F0CE0">
        <w:t>учреждении руководителем образовательного</w:t>
      </w:r>
      <w:r>
        <w:t xml:space="preserve"> </w:t>
      </w:r>
      <w:r w:rsidR="001F0CE0">
        <w:t>учреждения</w:t>
      </w:r>
      <w:r>
        <w:t xml:space="preserve">, определяется </w:t>
      </w:r>
      <w:r w:rsidR="00ED5FC8">
        <w:t>управлением образования а</w:t>
      </w:r>
      <w:r w:rsidR="001A53E0">
        <w:t>дминистрации Унечского муниципального района</w:t>
      </w:r>
      <w:r>
        <w:t>,  а других работников, ведущих ее помимо основной работы (включая зам</w:t>
      </w:r>
      <w:r w:rsidR="004E3A59">
        <w:t>естителей руководителя), - самим</w:t>
      </w:r>
      <w:r>
        <w:t xml:space="preserve"> образовательн</w:t>
      </w:r>
      <w:r w:rsidR="004E3A59">
        <w:t>ым</w:t>
      </w:r>
      <w:r>
        <w:t xml:space="preserve"> </w:t>
      </w:r>
      <w:r w:rsidR="004E3A59">
        <w:t>учреждением</w:t>
      </w:r>
      <w:r>
        <w:t>.</w:t>
      </w:r>
    </w:p>
    <w:p w14:paraId="3B5249D0" w14:textId="77777777" w:rsidR="00E91E26" w:rsidRDefault="00E91E26">
      <w:pPr>
        <w:pStyle w:val="ConsPlusNormal"/>
        <w:spacing w:before="280"/>
        <w:ind w:firstLine="540"/>
        <w:jc w:val="both"/>
      </w:pPr>
      <w:r>
        <w:t>Педагогическая (преподавательская) работа руководителя образовательно</w:t>
      </w:r>
      <w:r w:rsidR="004E3A59">
        <w:t xml:space="preserve">го </w:t>
      </w:r>
      <w:r>
        <w:t xml:space="preserve"> </w:t>
      </w:r>
      <w:r w:rsidR="004E3A59">
        <w:t>учреждения по совместительству в другом образовательном</w:t>
      </w:r>
      <w:r>
        <w:t xml:space="preserve"> </w:t>
      </w:r>
      <w:r w:rsidR="004E3A59">
        <w:t>учреждении</w:t>
      </w:r>
      <w:r>
        <w:t xml:space="preserve">, а также иная его работа по совместительству (кроме руководящей работы) может иметь место только с разрешения </w:t>
      </w:r>
      <w:r w:rsidR="001A53E0" w:rsidRPr="001A53E0">
        <w:t>управлени</w:t>
      </w:r>
      <w:r w:rsidR="001A53E0">
        <w:t>я</w:t>
      </w:r>
      <w:r w:rsidR="00ED5FC8">
        <w:t xml:space="preserve"> образования а</w:t>
      </w:r>
      <w:r w:rsidR="001A53E0" w:rsidRPr="001A53E0">
        <w:t>дминистрации Унечского муниципального района</w:t>
      </w:r>
      <w:r>
        <w:t>.</w:t>
      </w:r>
    </w:p>
    <w:p w14:paraId="5EE680BC" w14:textId="77777777" w:rsidR="00E91E26" w:rsidRDefault="00E91E26">
      <w:pPr>
        <w:pStyle w:val="ConsPlusNormal"/>
        <w:spacing w:before="280"/>
        <w:ind w:firstLine="540"/>
        <w:jc w:val="both"/>
      </w:pPr>
      <w:r>
        <w:t>Оплата труда работников, занятых по совместительству, а также на условиях неполного рабочего времени или неполной рабочей недели, производится пропорционально отработанному времени. Определение размеров заработной платы по основной должности, а также по должности, занимаемой в порядке совместительства, производится раздельно по каждой из должностей.</w:t>
      </w:r>
    </w:p>
    <w:p w14:paraId="4BE593C6" w14:textId="77777777" w:rsidR="00E91E26" w:rsidRDefault="00E91E26">
      <w:pPr>
        <w:pStyle w:val="ConsPlusNormal"/>
        <w:spacing w:before="280"/>
        <w:ind w:firstLine="540"/>
        <w:jc w:val="both"/>
      </w:pPr>
      <w:r>
        <w:t xml:space="preserve">2.2. Для учителей, преподавателей и других педагогических работников образовательных </w:t>
      </w:r>
      <w:r w:rsidR="004E3A59">
        <w:t>учреждений</w:t>
      </w:r>
      <w:r>
        <w:t xml:space="preserve"> применяется почасовая оплата труда при оплате:</w:t>
      </w:r>
    </w:p>
    <w:p w14:paraId="4162E6DA" w14:textId="77777777" w:rsidR="00E91E26" w:rsidRDefault="00E91E26">
      <w:pPr>
        <w:pStyle w:val="ConsPlusNormal"/>
        <w:spacing w:before="280"/>
        <w:ind w:firstLine="540"/>
        <w:jc w:val="both"/>
      </w:pPr>
      <w:r>
        <w:t>за часы, выполненные в порядке замещения отсутствующих по болезни или другим причинам учителей, преподавателей и других педагогических работников, продолжавшегося не более двух месяцев;</w:t>
      </w:r>
    </w:p>
    <w:p w14:paraId="0A3EFD75" w14:textId="77777777" w:rsidR="00E91E26" w:rsidRDefault="00E91E26">
      <w:pPr>
        <w:pStyle w:val="ConsPlusNormal"/>
        <w:spacing w:before="280"/>
        <w:ind w:firstLine="540"/>
        <w:jc w:val="both"/>
      </w:pPr>
      <w:r>
        <w:t xml:space="preserve">за часы педагогической работы, выполненные при работе </w:t>
      </w:r>
      <w:r w:rsidR="001A53E0">
        <w:t xml:space="preserve">с </w:t>
      </w:r>
      <w:r>
        <w:t>детьми, находящимися на длительном лечении в больнице, сверх объема, установленного им при тарификации;</w:t>
      </w:r>
    </w:p>
    <w:p w14:paraId="2D8E3730" w14:textId="77777777" w:rsidR="00E91E26" w:rsidRDefault="00E91E26">
      <w:pPr>
        <w:pStyle w:val="ConsPlusNormal"/>
        <w:spacing w:before="280"/>
        <w:ind w:firstLine="540"/>
        <w:jc w:val="both"/>
      </w:pPr>
      <w:r>
        <w:t xml:space="preserve">за педагогическую работу специалистов предприятий, учреждений и организаций (в т.ч. из числа работников органов управления образованием, методических и учебно-методических кабинетов), привлекаемых для педагогической работы в образовательные </w:t>
      </w:r>
      <w:r w:rsidR="004E3A59">
        <w:t>учреждения</w:t>
      </w:r>
      <w:r>
        <w:t>;</w:t>
      </w:r>
    </w:p>
    <w:p w14:paraId="43E8036E" w14:textId="77777777" w:rsidR="00E91E26" w:rsidRDefault="00E91E26">
      <w:pPr>
        <w:pStyle w:val="ConsPlusNormal"/>
        <w:spacing w:before="280"/>
        <w:ind w:firstLine="540"/>
        <w:jc w:val="both"/>
      </w:pPr>
      <w:r>
        <w:t>за часы педагогической работы в объеме не более 300 часов в год в друго</w:t>
      </w:r>
      <w:r w:rsidR="004E3A59">
        <w:t>м</w:t>
      </w:r>
      <w:r>
        <w:t xml:space="preserve"> образовательно</w:t>
      </w:r>
      <w:r w:rsidR="004E3A59">
        <w:t>м</w:t>
      </w:r>
      <w:r>
        <w:t xml:space="preserve"> </w:t>
      </w:r>
      <w:r w:rsidR="004E3A59">
        <w:t>учреждении</w:t>
      </w:r>
      <w:r>
        <w:t xml:space="preserve"> (в одно</w:t>
      </w:r>
      <w:r w:rsidR="004E3A59">
        <w:t>м</w:t>
      </w:r>
      <w:r>
        <w:t xml:space="preserve"> или нескольких) сверх учебной </w:t>
      </w:r>
      <w:r>
        <w:lastRenderedPageBreak/>
        <w:t xml:space="preserve">нагрузки, выполняемой по совместительству на основе тарификации в соответствии с </w:t>
      </w:r>
      <w:hyperlink w:anchor="P81">
        <w:r>
          <w:rPr>
            <w:color w:val="0000FF"/>
          </w:rPr>
          <w:t>пунктом 2.1</w:t>
        </w:r>
      </w:hyperlink>
      <w:r>
        <w:t xml:space="preserve"> </w:t>
      </w:r>
      <w:r w:rsidR="001A53E0">
        <w:t xml:space="preserve">настоящего </w:t>
      </w:r>
      <w:r w:rsidR="00461D14">
        <w:t>П</w:t>
      </w:r>
      <w:r w:rsidR="001A53E0">
        <w:t>оложения.</w:t>
      </w:r>
    </w:p>
    <w:p w14:paraId="36D86861" w14:textId="77777777" w:rsidR="00E91E26" w:rsidRDefault="00E91E26">
      <w:pPr>
        <w:pStyle w:val="ConsPlusNormal"/>
        <w:spacing w:before="280"/>
        <w:ind w:firstLine="540"/>
        <w:jc w:val="both"/>
      </w:pPr>
      <w:r>
        <w:t>Размер оплаты за один час указанной педагогической работы определяется путем деления месячной ставки заработной платы (должностного оклада) педагогического работника за установленную норму часов педагогической работы в неделю на среднемесячное количество рабочих часов, установленное по занимаемой должности.</w:t>
      </w:r>
    </w:p>
    <w:p w14:paraId="27292DC7" w14:textId="77777777" w:rsidR="00E91E26" w:rsidRDefault="00E91E26">
      <w:pPr>
        <w:pStyle w:val="ConsPlusNormal"/>
        <w:spacing w:before="280"/>
        <w:ind w:firstLine="540"/>
        <w:jc w:val="both"/>
      </w:pPr>
      <w:r>
        <w:t>Среднемесячное количество рабочих часов педагогического работника определяется путем умножения нормы часов педагогической работы в неделю, установленной за ставку заработной платы, на количество рабочих дней в году по пятидневной рабочей неделе и деления полученного результата на 5 (количество рабочих дней в неделе), а затем на 12 (количество месяцев в году).</w:t>
      </w:r>
    </w:p>
    <w:p w14:paraId="71CDEB47" w14:textId="77777777" w:rsidR="00E91E26" w:rsidRDefault="00E91E26">
      <w:pPr>
        <w:pStyle w:val="ConsPlusNormal"/>
        <w:spacing w:before="280"/>
        <w:ind w:firstLine="540"/>
        <w:jc w:val="both"/>
      </w:pPr>
      <w:r>
        <w:t>Оплата труда при замещении отсутствующего учителя (преподавателя, тренера-преподавателя) свыше двух месяцев производится со дня начала замещения за все часы фактической преподавательской работы на общих основаниях с соответствующим увеличением его недельной (месячной) учебной нагрузки путем внесения изменений в тарификацию.</w:t>
      </w:r>
    </w:p>
    <w:p w14:paraId="03C807A5" w14:textId="77777777" w:rsidR="00E91E26" w:rsidRDefault="00E91E26">
      <w:pPr>
        <w:pStyle w:val="ConsPlusNormal"/>
        <w:spacing w:before="280"/>
        <w:ind w:firstLine="540"/>
        <w:jc w:val="both"/>
      </w:pPr>
      <w:r>
        <w:t>В ставки почасовой оплаты включена оплата за отпуск.</w:t>
      </w:r>
    </w:p>
    <w:p w14:paraId="2BD9FA5E" w14:textId="45561B4D" w:rsidR="00E91E26" w:rsidRDefault="00E91E26">
      <w:pPr>
        <w:pStyle w:val="ConsPlusNormal"/>
        <w:spacing w:before="280"/>
        <w:ind w:firstLine="540"/>
        <w:jc w:val="both"/>
      </w:pPr>
      <w:r>
        <w:t>Ставки почасовой оплаты труда определяются из установленного минимального размера ставки заработной платы педагогических работников, отнесенных к 4 квалификационному уровню ПКГ должностей педагогических работников.</w:t>
      </w:r>
    </w:p>
    <w:p w14:paraId="6466AF2E" w14:textId="77777777" w:rsidR="00E91E26" w:rsidRDefault="00E91E26">
      <w:pPr>
        <w:pStyle w:val="ConsPlusNormal"/>
        <w:spacing w:before="280"/>
        <w:ind w:firstLine="540"/>
        <w:jc w:val="both"/>
      </w:pPr>
      <w:r>
        <w:t xml:space="preserve">2.3. С учетом условий труда работникам устанавливаются выплаты компенсационного характера, предусмотренные </w:t>
      </w:r>
      <w:hyperlink w:anchor="P200">
        <w:r>
          <w:rPr>
            <w:color w:val="0000FF"/>
          </w:rPr>
          <w:t>разделом 4</w:t>
        </w:r>
      </w:hyperlink>
      <w:r>
        <w:t xml:space="preserve"> настоящего </w:t>
      </w:r>
      <w:r w:rsidR="00461D14">
        <w:t>П</w:t>
      </w:r>
      <w:r>
        <w:t>оложения.</w:t>
      </w:r>
    </w:p>
    <w:p w14:paraId="525B590B" w14:textId="77777777" w:rsidR="00E91E26" w:rsidRDefault="00E91E26">
      <w:pPr>
        <w:pStyle w:val="ConsPlusNormal"/>
        <w:spacing w:before="280"/>
        <w:ind w:firstLine="540"/>
        <w:jc w:val="both"/>
      </w:pPr>
      <w:r>
        <w:t xml:space="preserve">2.4. Работникам устанавливаются выплаты стимулирующего характера, предусмотренные </w:t>
      </w:r>
      <w:hyperlink w:anchor="P232">
        <w:r>
          <w:rPr>
            <w:color w:val="0000FF"/>
          </w:rPr>
          <w:t>разделом 5</w:t>
        </w:r>
      </w:hyperlink>
      <w:r>
        <w:t xml:space="preserve"> настоящего </w:t>
      </w:r>
      <w:r w:rsidR="00461D14">
        <w:t>П</w:t>
      </w:r>
      <w:r>
        <w:t>оложения.</w:t>
      </w:r>
    </w:p>
    <w:p w14:paraId="1573D2F7" w14:textId="77777777" w:rsidR="00E91E26" w:rsidRDefault="00E91E26">
      <w:pPr>
        <w:pStyle w:val="ConsPlusNormal"/>
        <w:spacing w:before="280"/>
        <w:ind w:firstLine="540"/>
        <w:jc w:val="both"/>
      </w:pPr>
      <w:r>
        <w:t xml:space="preserve">2.5. Фонд оплаты труда работников образовательных </w:t>
      </w:r>
      <w:r w:rsidR="004E3A59">
        <w:t>учреждений</w:t>
      </w:r>
      <w:r>
        <w:t xml:space="preserve"> формируется исходя из объема средств, определенных на соответствующий финансовый год </w:t>
      </w:r>
      <w:r w:rsidR="0019728E">
        <w:t xml:space="preserve">управлением образования </w:t>
      </w:r>
      <w:r w:rsidR="00ED5FC8">
        <w:t>а</w:t>
      </w:r>
      <w:r w:rsidR="0019728E">
        <w:t>дминистрации Унечского муниципального района</w:t>
      </w:r>
      <w:r w:rsidR="0092349F">
        <w:t xml:space="preserve"> </w:t>
      </w:r>
      <w:r>
        <w:t>и поступающих образовательно</w:t>
      </w:r>
      <w:r w:rsidR="004E3A59">
        <w:t>му</w:t>
      </w:r>
      <w:r>
        <w:t xml:space="preserve"> </w:t>
      </w:r>
      <w:r w:rsidR="004E3A59">
        <w:t>учреждению</w:t>
      </w:r>
      <w:r>
        <w:t xml:space="preserve"> в установленном порядке из областного бюджета, и объема сре</w:t>
      </w:r>
      <w:r w:rsidR="004E3A59">
        <w:t>дств, полученных образовательным учреждением</w:t>
      </w:r>
      <w:r>
        <w:t xml:space="preserve"> от предпринимательской и иной приносящей доход деятельности.</w:t>
      </w:r>
    </w:p>
    <w:p w14:paraId="17710AA6" w14:textId="68DFF529" w:rsidR="00E91E26" w:rsidRDefault="00E91E26">
      <w:pPr>
        <w:pStyle w:val="ConsPlusNormal"/>
        <w:spacing w:before="280"/>
        <w:ind w:firstLine="540"/>
        <w:jc w:val="both"/>
      </w:pPr>
      <w:bookmarkStart w:id="3" w:name="P145"/>
      <w:bookmarkEnd w:id="3"/>
      <w:r>
        <w:t>2.6. Руководитель образовательно</w:t>
      </w:r>
      <w:r w:rsidR="004E3A59">
        <w:t>го</w:t>
      </w:r>
      <w:r>
        <w:t xml:space="preserve"> </w:t>
      </w:r>
      <w:r w:rsidR="004E3A59">
        <w:t>учреждения</w:t>
      </w:r>
      <w:r>
        <w:t xml:space="preserve"> формирует и утверждает штатное расписание </w:t>
      </w:r>
      <w:r w:rsidR="008876DC">
        <w:t>учреждения</w:t>
      </w:r>
      <w:r>
        <w:t xml:space="preserve"> по состоянию на 1 сентября.</w:t>
      </w:r>
    </w:p>
    <w:p w14:paraId="66B24FA1" w14:textId="77777777" w:rsidR="00E91E26" w:rsidRDefault="00E91E26" w:rsidP="00B563B8">
      <w:pPr>
        <w:pStyle w:val="ConsPlusNormal"/>
        <w:spacing w:before="280"/>
        <w:ind w:firstLine="540"/>
        <w:jc w:val="both"/>
      </w:pPr>
      <w:r>
        <w:lastRenderedPageBreak/>
        <w:t xml:space="preserve">Тарификационные списки педагогических работников формируются и утверждаются в соответствии с </w:t>
      </w:r>
      <w:r w:rsidR="00B563B8">
        <w:t>приложением</w:t>
      </w:r>
      <w:r>
        <w:t xml:space="preserve"> 6 к настоящему </w:t>
      </w:r>
      <w:r w:rsidR="00461D14">
        <w:t>П</w:t>
      </w:r>
      <w:r>
        <w:t>оложению, с учетом мнения выборного органа первичной профсоюзной организации или иного предс</w:t>
      </w:r>
      <w:r w:rsidR="00934F5C">
        <w:t>тавительного органа работников по состоянию на 1 сентября.</w:t>
      </w:r>
    </w:p>
    <w:p w14:paraId="61A5BEB5" w14:textId="77777777" w:rsidR="00E91E26" w:rsidRDefault="00E91E26">
      <w:pPr>
        <w:pStyle w:val="ConsPlusNormal"/>
        <w:spacing w:before="280"/>
        <w:ind w:firstLine="540"/>
        <w:jc w:val="both"/>
      </w:pPr>
      <w:r>
        <w:t>2.7. Фонд оплаты труда образовательно</w:t>
      </w:r>
      <w:r w:rsidR="004E3A59">
        <w:t>го</w:t>
      </w:r>
      <w:r>
        <w:t xml:space="preserve"> </w:t>
      </w:r>
      <w:r w:rsidR="004E3A59">
        <w:t>учреждения</w:t>
      </w:r>
      <w:r>
        <w:t xml:space="preserve"> определяется по формуле:</w:t>
      </w:r>
    </w:p>
    <w:p w14:paraId="2E92232F" w14:textId="77777777" w:rsidR="00E91E26" w:rsidRDefault="00E91E26">
      <w:pPr>
        <w:pStyle w:val="ConsPlusNormal"/>
        <w:jc w:val="both"/>
      </w:pPr>
    </w:p>
    <w:p w14:paraId="375C9E76" w14:textId="77777777" w:rsidR="00E91E26" w:rsidRDefault="00E91E26">
      <w:pPr>
        <w:pStyle w:val="ConsPlusNormal"/>
        <w:jc w:val="center"/>
      </w:pPr>
      <w:r>
        <w:t xml:space="preserve">ФОТ = </w:t>
      </w:r>
      <w:proofErr w:type="spellStart"/>
      <w:r>
        <w:t>ФОТбаз</w:t>
      </w:r>
      <w:proofErr w:type="spellEnd"/>
      <w:r>
        <w:t xml:space="preserve"> + ФКВ + ФСВ, где:</w:t>
      </w:r>
    </w:p>
    <w:p w14:paraId="7737ED48" w14:textId="77777777" w:rsidR="00E91E26" w:rsidRDefault="00E91E26">
      <w:pPr>
        <w:pStyle w:val="ConsPlusNormal"/>
        <w:jc w:val="both"/>
      </w:pPr>
    </w:p>
    <w:p w14:paraId="3796C9E2" w14:textId="77777777" w:rsidR="00E91E26" w:rsidRDefault="00E91E26">
      <w:pPr>
        <w:pStyle w:val="ConsPlusNormal"/>
        <w:ind w:firstLine="540"/>
        <w:jc w:val="both"/>
      </w:pPr>
      <w:r>
        <w:t>ФОТ - фонд оплаты труда образовательно</w:t>
      </w:r>
      <w:r w:rsidR="004E3A59">
        <w:t>го</w:t>
      </w:r>
      <w:r>
        <w:t xml:space="preserve"> </w:t>
      </w:r>
      <w:r w:rsidR="004E3A59">
        <w:t>учреждения</w:t>
      </w:r>
      <w:r>
        <w:t>;</w:t>
      </w:r>
    </w:p>
    <w:p w14:paraId="2ECBBE24" w14:textId="77777777" w:rsidR="00E91E26" w:rsidRDefault="00E91E26">
      <w:pPr>
        <w:pStyle w:val="ConsPlusNormal"/>
        <w:spacing w:before="280"/>
        <w:ind w:firstLine="540"/>
        <w:jc w:val="both"/>
      </w:pPr>
      <w:proofErr w:type="spellStart"/>
      <w:r>
        <w:t>ФОТбаз</w:t>
      </w:r>
      <w:proofErr w:type="spellEnd"/>
      <w:r>
        <w:t xml:space="preserve"> - базовая часть фонда оплаты труда;</w:t>
      </w:r>
    </w:p>
    <w:p w14:paraId="594A3927" w14:textId="77777777" w:rsidR="00E91E26" w:rsidRDefault="00E91E26">
      <w:pPr>
        <w:pStyle w:val="ConsPlusNormal"/>
        <w:spacing w:before="280"/>
        <w:ind w:firstLine="540"/>
        <w:jc w:val="both"/>
      </w:pPr>
      <w:r>
        <w:t>ФКВ - фонд выплат компенсационного характера;</w:t>
      </w:r>
    </w:p>
    <w:p w14:paraId="0F7F715A" w14:textId="77777777" w:rsidR="00E91E26" w:rsidRDefault="00E91E26">
      <w:pPr>
        <w:pStyle w:val="ConsPlusNormal"/>
        <w:spacing w:before="280"/>
        <w:ind w:firstLine="540"/>
        <w:jc w:val="both"/>
      </w:pPr>
      <w:r>
        <w:t>ФСВ - фонд выплат стимулирующего характера.</w:t>
      </w:r>
    </w:p>
    <w:p w14:paraId="272C378E" w14:textId="77777777" w:rsidR="00E91E26" w:rsidRDefault="00E91E26">
      <w:pPr>
        <w:pStyle w:val="ConsPlusNormal"/>
        <w:spacing w:before="280"/>
        <w:ind w:firstLine="540"/>
        <w:jc w:val="both"/>
      </w:pPr>
      <w:r>
        <w:t>Базовая часть фонда оплаты труда работников образовательно</w:t>
      </w:r>
      <w:r w:rsidR="004E3A59">
        <w:t>го</w:t>
      </w:r>
      <w:r>
        <w:t xml:space="preserve"> </w:t>
      </w:r>
      <w:r w:rsidR="004E3A59">
        <w:t>учреждения</w:t>
      </w:r>
      <w:r>
        <w:t xml:space="preserve"> включает оклады (должностные оклады), ставки заработной платы на основании утвержденного штатного расписания и тарификационного списка педагогических работников и должна составлять не менее 70 процентов фонда оплаты труда работников образовательно</w:t>
      </w:r>
      <w:r w:rsidR="004E3A59">
        <w:t>го</w:t>
      </w:r>
      <w:r>
        <w:t xml:space="preserve"> </w:t>
      </w:r>
      <w:r w:rsidR="004E3A59">
        <w:t>учреждения</w:t>
      </w:r>
      <w:r>
        <w:t>.</w:t>
      </w:r>
    </w:p>
    <w:p w14:paraId="665BFC5B" w14:textId="77777777" w:rsidR="00CD4A39" w:rsidRDefault="00CD4A39">
      <w:pPr>
        <w:pStyle w:val="ConsPlusTitle"/>
        <w:jc w:val="center"/>
        <w:outlineLvl w:val="1"/>
      </w:pPr>
    </w:p>
    <w:p w14:paraId="71ED0A9E" w14:textId="77777777" w:rsidR="00E91E26" w:rsidRDefault="00E91E26">
      <w:pPr>
        <w:pStyle w:val="ConsPlusTitle"/>
        <w:jc w:val="center"/>
        <w:outlineLvl w:val="1"/>
      </w:pPr>
      <w:r>
        <w:t>3. Условия оплаты труда руководителей образовательных</w:t>
      </w:r>
    </w:p>
    <w:p w14:paraId="2DBD4E41" w14:textId="77777777" w:rsidR="00E91E26" w:rsidRDefault="004E3A59">
      <w:pPr>
        <w:pStyle w:val="ConsPlusTitle"/>
        <w:jc w:val="center"/>
      </w:pPr>
      <w:r>
        <w:t>учреждений</w:t>
      </w:r>
      <w:r w:rsidR="00E91E26">
        <w:t xml:space="preserve">, их заместителей </w:t>
      </w:r>
    </w:p>
    <w:p w14:paraId="526FDB05" w14:textId="77777777" w:rsidR="00E91E26" w:rsidRDefault="00E91E26">
      <w:pPr>
        <w:pStyle w:val="ConsPlusNormal"/>
        <w:jc w:val="both"/>
      </w:pPr>
    </w:p>
    <w:p w14:paraId="28322CA1" w14:textId="77777777" w:rsidR="00E91E26" w:rsidRDefault="00E91E26">
      <w:pPr>
        <w:pStyle w:val="ConsPlusNormal"/>
        <w:ind w:firstLine="540"/>
        <w:jc w:val="both"/>
      </w:pPr>
      <w:r>
        <w:t xml:space="preserve">Заработная плата руководителей образовательных </w:t>
      </w:r>
      <w:r w:rsidR="004E3A59">
        <w:t>учреждений</w:t>
      </w:r>
      <w:r>
        <w:t>, их заместителей устанавливаемая в трудовом договоре за исполнение трудовых (должностных) обязанностей, включает:</w:t>
      </w:r>
    </w:p>
    <w:p w14:paraId="27E6DFDA" w14:textId="77777777" w:rsidR="00E91E26" w:rsidRDefault="00E91E26">
      <w:pPr>
        <w:pStyle w:val="ConsPlusNormal"/>
        <w:spacing w:before="280"/>
        <w:ind w:firstLine="540"/>
        <w:jc w:val="both"/>
      </w:pPr>
      <w:r>
        <w:t>должностной оклад;</w:t>
      </w:r>
    </w:p>
    <w:p w14:paraId="5F266CFC" w14:textId="77777777" w:rsidR="00E91E26" w:rsidRDefault="00E91E26">
      <w:pPr>
        <w:pStyle w:val="ConsPlusNormal"/>
        <w:spacing w:before="280"/>
        <w:ind w:firstLine="540"/>
        <w:jc w:val="both"/>
      </w:pPr>
      <w:r>
        <w:t>выплаты компенсационного характера;</w:t>
      </w:r>
    </w:p>
    <w:p w14:paraId="602FE1A0" w14:textId="77777777" w:rsidR="00E91E26" w:rsidRDefault="00E91E26">
      <w:pPr>
        <w:pStyle w:val="ConsPlusNormal"/>
        <w:spacing w:before="280"/>
        <w:ind w:firstLine="540"/>
        <w:jc w:val="both"/>
      </w:pPr>
      <w:r>
        <w:t>выплаты стимулирующего характера.</w:t>
      </w:r>
    </w:p>
    <w:p w14:paraId="27EFAE6A" w14:textId="77777777" w:rsidR="00E91E26" w:rsidRDefault="00E91E26">
      <w:pPr>
        <w:pStyle w:val="ConsPlusNormal"/>
        <w:spacing w:before="280"/>
        <w:ind w:firstLine="540"/>
        <w:jc w:val="both"/>
      </w:pPr>
      <w:r>
        <w:t>Размер должностного оклада руководителя образовательно</w:t>
      </w:r>
      <w:r w:rsidR="004E3A59">
        <w:t>го</w:t>
      </w:r>
      <w:r>
        <w:t xml:space="preserve"> </w:t>
      </w:r>
      <w:r w:rsidR="004E3A59">
        <w:t>учреждения</w:t>
      </w:r>
      <w:r>
        <w:t xml:space="preserve"> определяется трудовым договором в зависимости от сложности труда, в том числе с учетом отнесения образовательно</w:t>
      </w:r>
      <w:r w:rsidR="004E3A59">
        <w:t>го</w:t>
      </w:r>
      <w:r>
        <w:t xml:space="preserve"> </w:t>
      </w:r>
      <w:r w:rsidR="004E3A59">
        <w:t>учреждения</w:t>
      </w:r>
      <w:r>
        <w:t xml:space="preserve"> к соответствующей группе по оплате труда руководителей, масштаба управления, особенностей деятельно</w:t>
      </w:r>
      <w:r w:rsidR="004E3A59">
        <w:t>сти и значимости образовательного</w:t>
      </w:r>
      <w:r>
        <w:t xml:space="preserve"> </w:t>
      </w:r>
      <w:r w:rsidR="004E3A59">
        <w:t>учреждения</w:t>
      </w:r>
      <w:r>
        <w:t>.</w:t>
      </w:r>
    </w:p>
    <w:p w14:paraId="3102D294" w14:textId="77777777" w:rsidR="00E91E26" w:rsidRDefault="00E91E26">
      <w:pPr>
        <w:pStyle w:val="ConsPlusNormal"/>
        <w:spacing w:before="280"/>
        <w:ind w:firstLine="540"/>
        <w:jc w:val="both"/>
      </w:pPr>
      <w:r>
        <w:t xml:space="preserve">Критериями определения масштаба управления, особенностей деятельности и значимости являются объемные </w:t>
      </w:r>
      <w:hyperlink w:anchor="P807">
        <w:r>
          <w:rPr>
            <w:color w:val="0000FF"/>
          </w:rPr>
          <w:t>показатели</w:t>
        </w:r>
      </w:hyperlink>
      <w:r>
        <w:t xml:space="preserve"> деятельности образовательно</w:t>
      </w:r>
      <w:r w:rsidR="004E3A59">
        <w:t>го</w:t>
      </w:r>
      <w:r>
        <w:t xml:space="preserve"> </w:t>
      </w:r>
      <w:r w:rsidR="004E3A59">
        <w:t>учреждения</w:t>
      </w:r>
      <w:r>
        <w:t xml:space="preserve">, установленные приложением 4 к настоящему </w:t>
      </w:r>
      <w:r w:rsidR="00461D14">
        <w:lastRenderedPageBreak/>
        <w:t>П</w:t>
      </w:r>
      <w:r>
        <w:t>оложению.</w:t>
      </w:r>
    </w:p>
    <w:p w14:paraId="545548D6" w14:textId="77777777" w:rsidR="00E91E26" w:rsidRDefault="00E91E26">
      <w:pPr>
        <w:pStyle w:val="ConsPlusNormal"/>
        <w:spacing w:before="280"/>
        <w:ind w:firstLine="540"/>
        <w:jc w:val="both"/>
      </w:pPr>
      <w:r>
        <w:t>Размеры должностных окладов руководителей в зависимости от отнесения образовательно</w:t>
      </w:r>
      <w:r w:rsidR="004E3A59">
        <w:t xml:space="preserve">го </w:t>
      </w:r>
      <w:r>
        <w:t xml:space="preserve"> </w:t>
      </w:r>
      <w:r w:rsidR="004E3A59">
        <w:t xml:space="preserve">учреждения </w:t>
      </w:r>
      <w:r>
        <w:t xml:space="preserve"> к группе по масштабу управления, особенностям деятельности и значимости (группам по оплате труда руководителей):</w:t>
      </w:r>
    </w:p>
    <w:p w14:paraId="66D8281C" w14:textId="77777777" w:rsidR="00E91E26" w:rsidRDefault="00E91E2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216"/>
        <w:gridCol w:w="3855"/>
      </w:tblGrid>
      <w:tr w:rsidR="00E91E26" w14:paraId="4F2EDD11" w14:textId="77777777">
        <w:tc>
          <w:tcPr>
            <w:tcW w:w="5216" w:type="dxa"/>
          </w:tcPr>
          <w:p w14:paraId="0D87A95E" w14:textId="77777777" w:rsidR="00E91E26" w:rsidRDefault="00E91E26" w:rsidP="004205CA">
            <w:pPr>
              <w:pStyle w:val="ConsPlusNormal"/>
              <w:jc w:val="center"/>
            </w:pPr>
            <w:r>
              <w:t>Группа, к которой образовательн</w:t>
            </w:r>
            <w:r w:rsidR="004205CA">
              <w:t>ое</w:t>
            </w:r>
            <w:r>
              <w:t xml:space="preserve"> </w:t>
            </w:r>
            <w:r w:rsidR="004205CA">
              <w:t>учреждение</w:t>
            </w:r>
            <w:r>
              <w:t xml:space="preserve"> относится по оплате труда руководителей</w:t>
            </w:r>
          </w:p>
        </w:tc>
        <w:tc>
          <w:tcPr>
            <w:tcW w:w="3855" w:type="dxa"/>
          </w:tcPr>
          <w:p w14:paraId="287943E8" w14:textId="77777777" w:rsidR="00E91E26" w:rsidRDefault="00E91E26">
            <w:pPr>
              <w:pStyle w:val="ConsPlusNormal"/>
              <w:jc w:val="center"/>
            </w:pPr>
            <w:r>
              <w:t>Должностной оклад, рублей</w:t>
            </w:r>
          </w:p>
        </w:tc>
      </w:tr>
      <w:tr w:rsidR="00E91E26" w14:paraId="6B74AC1E" w14:textId="77777777">
        <w:tc>
          <w:tcPr>
            <w:tcW w:w="5216" w:type="dxa"/>
          </w:tcPr>
          <w:p w14:paraId="53E3C172" w14:textId="77777777" w:rsidR="00E91E26" w:rsidRDefault="00E91E26">
            <w:pPr>
              <w:pStyle w:val="ConsPlusNormal"/>
              <w:jc w:val="center"/>
            </w:pPr>
            <w:r>
              <w:t>I</w:t>
            </w:r>
          </w:p>
        </w:tc>
        <w:tc>
          <w:tcPr>
            <w:tcW w:w="3855" w:type="dxa"/>
          </w:tcPr>
          <w:p w14:paraId="63811E4F" w14:textId="77777777" w:rsidR="00E91E26" w:rsidRDefault="00B77535">
            <w:pPr>
              <w:pStyle w:val="ConsPlusNormal"/>
              <w:jc w:val="center"/>
            </w:pPr>
            <w:r>
              <w:t>43 333</w:t>
            </w:r>
          </w:p>
        </w:tc>
      </w:tr>
      <w:tr w:rsidR="00E91E26" w14:paraId="46ADF682" w14:textId="77777777">
        <w:tc>
          <w:tcPr>
            <w:tcW w:w="5216" w:type="dxa"/>
          </w:tcPr>
          <w:p w14:paraId="75FBD88E" w14:textId="77777777" w:rsidR="00E91E26" w:rsidRDefault="00E91E26">
            <w:pPr>
              <w:pStyle w:val="ConsPlusNormal"/>
              <w:jc w:val="center"/>
            </w:pPr>
            <w:r>
              <w:t>II</w:t>
            </w:r>
          </w:p>
        </w:tc>
        <w:tc>
          <w:tcPr>
            <w:tcW w:w="3855" w:type="dxa"/>
          </w:tcPr>
          <w:p w14:paraId="59AFC1E3" w14:textId="77777777" w:rsidR="00E91E26" w:rsidRDefault="00B77535">
            <w:pPr>
              <w:pStyle w:val="ConsPlusNormal"/>
              <w:jc w:val="center"/>
            </w:pPr>
            <w:r>
              <w:t>40 001</w:t>
            </w:r>
          </w:p>
        </w:tc>
      </w:tr>
      <w:tr w:rsidR="00E91E26" w14:paraId="1A1E0726" w14:textId="77777777">
        <w:tc>
          <w:tcPr>
            <w:tcW w:w="5216" w:type="dxa"/>
          </w:tcPr>
          <w:p w14:paraId="1AD6B94A" w14:textId="77777777" w:rsidR="00E91E26" w:rsidRDefault="00E91E26">
            <w:pPr>
              <w:pStyle w:val="ConsPlusNormal"/>
              <w:jc w:val="center"/>
            </w:pPr>
            <w:r>
              <w:t>III</w:t>
            </w:r>
          </w:p>
        </w:tc>
        <w:tc>
          <w:tcPr>
            <w:tcW w:w="3855" w:type="dxa"/>
          </w:tcPr>
          <w:p w14:paraId="3A8EFA1D" w14:textId="77777777" w:rsidR="00E91E26" w:rsidRDefault="00B77535">
            <w:pPr>
              <w:pStyle w:val="ConsPlusNormal"/>
              <w:jc w:val="center"/>
            </w:pPr>
            <w:r>
              <w:t>36 668</w:t>
            </w:r>
          </w:p>
        </w:tc>
      </w:tr>
      <w:tr w:rsidR="00E91E26" w14:paraId="6155E8FA" w14:textId="77777777">
        <w:tc>
          <w:tcPr>
            <w:tcW w:w="5216" w:type="dxa"/>
          </w:tcPr>
          <w:p w14:paraId="0D0503C4" w14:textId="77777777" w:rsidR="00E91E26" w:rsidRDefault="00E91E26">
            <w:pPr>
              <w:pStyle w:val="ConsPlusNormal"/>
              <w:jc w:val="center"/>
            </w:pPr>
            <w:r>
              <w:t>IV</w:t>
            </w:r>
          </w:p>
        </w:tc>
        <w:tc>
          <w:tcPr>
            <w:tcW w:w="3855" w:type="dxa"/>
          </w:tcPr>
          <w:p w14:paraId="146E2A35" w14:textId="77777777" w:rsidR="00E91E26" w:rsidRDefault="00B77535">
            <w:pPr>
              <w:pStyle w:val="ConsPlusNormal"/>
              <w:jc w:val="center"/>
            </w:pPr>
            <w:r>
              <w:t>31 667</w:t>
            </w:r>
          </w:p>
        </w:tc>
      </w:tr>
    </w:tbl>
    <w:p w14:paraId="37D7A1BA" w14:textId="77777777" w:rsidR="00E91E26" w:rsidRDefault="00E91E26">
      <w:pPr>
        <w:pStyle w:val="ConsPlusNormal"/>
        <w:jc w:val="both"/>
      </w:pPr>
    </w:p>
    <w:p w14:paraId="66642D6A" w14:textId="77777777" w:rsidR="00E91E26" w:rsidRDefault="00E91E26">
      <w:pPr>
        <w:pStyle w:val="ConsPlusNormal"/>
        <w:jc w:val="both"/>
      </w:pPr>
    </w:p>
    <w:p w14:paraId="2C2F3B56" w14:textId="77777777" w:rsidR="00E91E26" w:rsidRDefault="00E91E26">
      <w:pPr>
        <w:pStyle w:val="ConsPlusNormal"/>
        <w:ind w:firstLine="540"/>
        <w:jc w:val="both"/>
      </w:pPr>
      <w:r>
        <w:t xml:space="preserve">Группа по оплате труда руководителей определяется ежегодно </w:t>
      </w:r>
      <w:r w:rsidR="00ED5FC8">
        <w:t>управлением образования а</w:t>
      </w:r>
      <w:r w:rsidR="0019728E">
        <w:t xml:space="preserve">дминистрации Унечского </w:t>
      </w:r>
      <w:r w:rsidR="00FE0EA1">
        <w:t xml:space="preserve">муниципального </w:t>
      </w:r>
      <w:r w:rsidR="0019728E">
        <w:t>района</w:t>
      </w:r>
      <w:r>
        <w:t>,</w:t>
      </w:r>
      <w:r w:rsidR="004205CA">
        <w:t xml:space="preserve"> на основании объемных показателей деятельности образовательного учреждения, </w:t>
      </w:r>
      <w:r w:rsidR="00FE0EA1">
        <w:t xml:space="preserve">согласно приложению 4 к Положению </w:t>
      </w:r>
      <w:r>
        <w:t xml:space="preserve"> на основании соответствующих документов, подтверждающих наличие указанных объемов работы образовательно</w:t>
      </w:r>
      <w:r w:rsidR="004E3A59">
        <w:t>го</w:t>
      </w:r>
      <w:r>
        <w:t xml:space="preserve"> </w:t>
      </w:r>
      <w:r w:rsidR="004E3A59">
        <w:t>учреждения</w:t>
      </w:r>
      <w:r>
        <w:t xml:space="preserve"> по состоянию на 1</w:t>
      </w:r>
      <w:r w:rsidR="0019728E">
        <w:t xml:space="preserve"> сентября</w:t>
      </w:r>
      <w:r>
        <w:t>.</w:t>
      </w:r>
    </w:p>
    <w:p w14:paraId="2B042770" w14:textId="77777777" w:rsidR="00E91E26" w:rsidRDefault="00E91E26">
      <w:pPr>
        <w:pStyle w:val="ConsPlusNormal"/>
        <w:spacing w:before="280"/>
        <w:ind w:firstLine="540"/>
        <w:jc w:val="both"/>
      </w:pPr>
      <w:r>
        <w:t>Размеры должностных окладов заместите</w:t>
      </w:r>
      <w:r w:rsidR="004E3A59">
        <w:t xml:space="preserve">лей руководителя образовательного </w:t>
      </w:r>
      <w:r>
        <w:t xml:space="preserve"> </w:t>
      </w:r>
      <w:r w:rsidR="004E3A59">
        <w:t>учреждения</w:t>
      </w:r>
      <w:r>
        <w:t xml:space="preserve"> устанавливаются трудовым договором с учетом сложности исполняемых трудовых функций на 10 - 30% ниже должностного оклада руководителя.</w:t>
      </w:r>
    </w:p>
    <w:p w14:paraId="5969BB51" w14:textId="77777777" w:rsidR="00E91E26" w:rsidRDefault="00E91E26">
      <w:pPr>
        <w:pStyle w:val="ConsPlusNormal"/>
        <w:spacing w:before="280"/>
        <w:ind w:firstLine="540"/>
        <w:jc w:val="both"/>
      </w:pPr>
      <w:r>
        <w:t>С учетом условий труда руководителю образовательно</w:t>
      </w:r>
      <w:r w:rsidR="004E3A59">
        <w:t>го</w:t>
      </w:r>
      <w:r>
        <w:t xml:space="preserve"> </w:t>
      </w:r>
      <w:r w:rsidR="004E3A59">
        <w:t>учреждения</w:t>
      </w:r>
      <w:r>
        <w:t xml:space="preserve">, его заместителям устанавливаются выплаты компенсационного характера, предусмотренные </w:t>
      </w:r>
      <w:hyperlink w:anchor="P200">
        <w:r>
          <w:rPr>
            <w:color w:val="0000FF"/>
          </w:rPr>
          <w:t>разделом 4</w:t>
        </w:r>
      </w:hyperlink>
      <w:r>
        <w:t xml:space="preserve"> настоящего </w:t>
      </w:r>
      <w:r w:rsidR="00461D14">
        <w:t>П</w:t>
      </w:r>
      <w:r>
        <w:t>оложения.</w:t>
      </w:r>
    </w:p>
    <w:p w14:paraId="48440524" w14:textId="77777777" w:rsidR="00E91E26" w:rsidRDefault="00E91E26">
      <w:pPr>
        <w:pStyle w:val="ConsPlusNormal"/>
        <w:spacing w:before="280"/>
        <w:ind w:firstLine="540"/>
        <w:jc w:val="both"/>
      </w:pPr>
      <w:r>
        <w:t xml:space="preserve">Выплаты стимулирующего характера руководителям образовательных </w:t>
      </w:r>
      <w:r w:rsidR="004E3A59">
        <w:t>учреждений</w:t>
      </w:r>
      <w:r>
        <w:t xml:space="preserve"> устанавливаются </w:t>
      </w:r>
      <w:r w:rsidR="00ED5FC8">
        <w:t>управлением образования а</w:t>
      </w:r>
      <w:r w:rsidR="00CF216F">
        <w:t>дминистрации Унечского муниципального района</w:t>
      </w:r>
      <w:r>
        <w:t>, в зависимости от исполнения ими целевых показателей эффективности работы, установленных для образовательно</w:t>
      </w:r>
      <w:r w:rsidR="004E3A59">
        <w:t>го</w:t>
      </w:r>
      <w:r>
        <w:t xml:space="preserve"> </w:t>
      </w:r>
      <w:r w:rsidR="004E3A59">
        <w:t>учреждения</w:t>
      </w:r>
      <w:r>
        <w:t xml:space="preserve">, в соответствии с </w:t>
      </w:r>
      <w:hyperlink w:anchor="P232">
        <w:r>
          <w:rPr>
            <w:color w:val="0000FF"/>
          </w:rPr>
          <w:t>разделом 5</w:t>
        </w:r>
      </w:hyperlink>
      <w:r>
        <w:t xml:space="preserve"> настоящего </w:t>
      </w:r>
      <w:r w:rsidR="00461D14">
        <w:t>П</w:t>
      </w:r>
      <w:r>
        <w:t>оложения. Критерии оценки эффективности и результативности деятельности руководителя образовательно</w:t>
      </w:r>
      <w:r w:rsidR="004E3A59">
        <w:t>го</w:t>
      </w:r>
      <w:r>
        <w:t xml:space="preserve"> </w:t>
      </w:r>
      <w:r w:rsidR="004E3A59">
        <w:t>учреждения</w:t>
      </w:r>
      <w:r>
        <w:t xml:space="preserve"> устанавливаются нормативным актом </w:t>
      </w:r>
      <w:r w:rsidR="00CF216F" w:rsidRPr="00CF216F">
        <w:t>управлени</w:t>
      </w:r>
      <w:r w:rsidR="00CF216F">
        <w:t>я</w:t>
      </w:r>
      <w:r w:rsidR="00AE2350">
        <w:t xml:space="preserve"> образования а</w:t>
      </w:r>
      <w:r w:rsidR="00CF216F" w:rsidRPr="00CF216F">
        <w:t>дминистрации Унечского муниципального района</w:t>
      </w:r>
      <w:r>
        <w:t>, по согласованию с соответствующей территориальной организацией отраслевого профсоюза.</w:t>
      </w:r>
    </w:p>
    <w:p w14:paraId="74861370" w14:textId="77777777" w:rsidR="00E91E26" w:rsidRDefault="00E91E26">
      <w:pPr>
        <w:pStyle w:val="ConsPlusNormal"/>
        <w:spacing w:before="280"/>
        <w:ind w:firstLine="540"/>
        <w:jc w:val="both"/>
      </w:pPr>
      <w:r>
        <w:lastRenderedPageBreak/>
        <w:t>Выплаты стимулирующего характера заместителям руководителя образовательно</w:t>
      </w:r>
      <w:r w:rsidR="004E3A59">
        <w:t>го</w:t>
      </w:r>
      <w:r>
        <w:t xml:space="preserve"> </w:t>
      </w:r>
      <w:r w:rsidR="004E3A59">
        <w:t>учреждения</w:t>
      </w:r>
      <w:r>
        <w:t xml:space="preserve"> устанавливаются в соответствии с разделом 5 настоящего </w:t>
      </w:r>
      <w:r w:rsidR="00461D14">
        <w:t>П</w:t>
      </w:r>
      <w:r>
        <w:t>оложения.</w:t>
      </w:r>
    </w:p>
    <w:p w14:paraId="56A495F7" w14:textId="77777777" w:rsidR="00E91E26" w:rsidRDefault="00E91E26">
      <w:pPr>
        <w:pStyle w:val="ConsPlusNormal"/>
        <w:spacing w:before="280"/>
        <w:ind w:firstLine="540"/>
        <w:jc w:val="both"/>
      </w:pPr>
      <w:r>
        <w:t xml:space="preserve">Предельный уровень заработной платы руководителей, их заместителей образовательных </w:t>
      </w:r>
      <w:r w:rsidR="004E3A59">
        <w:t>учреждений</w:t>
      </w:r>
      <w:r>
        <w:t xml:space="preserve"> устанавливается через определение соотношения среднемесячной заработной платы руководителей, их заместителей и среднемесячной заработной платы работников образовательных </w:t>
      </w:r>
      <w:r w:rsidR="004E3A59">
        <w:t>учреждений</w:t>
      </w:r>
      <w:r>
        <w:t xml:space="preserve"> (без учета заработной платы соответствующего руководителя, его заместителей), формируемой за счет всех источников финансового обеспечения и рассчитываемой за календарный год.</w:t>
      </w:r>
    </w:p>
    <w:p w14:paraId="0319FC53" w14:textId="77777777" w:rsidR="00E91E26" w:rsidRDefault="00E91E26">
      <w:pPr>
        <w:pStyle w:val="ConsPlusNormal"/>
        <w:spacing w:before="280"/>
        <w:ind w:firstLine="540"/>
        <w:jc w:val="both"/>
      </w:pPr>
      <w:r>
        <w:t xml:space="preserve">Среднемесячная заработная плата руководителя, заместителя руководителя и среднемесячная заработная плата работников образовательных </w:t>
      </w:r>
      <w:r w:rsidR="004E3A59">
        <w:t>учреждений</w:t>
      </w:r>
      <w:r>
        <w:t xml:space="preserve"> в целях определения предельного уровня соотношения рассчитывается в соответствии с постановлением Правительства Российской Федерации об особенностях порядка исчисления средней заработной платы.</w:t>
      </w:r>
    </w:p>
    <w:p w14:paraId="16F1BC98" w14:textId="7B8013D8" w:rsidR="00E91E26" w:rsidRDefault="00E91E26">
      <w:pPr>
        <w:pStyle w:val="ConsPlusNormal"/>
        <w:spacing w:before="280"/>
        <w:ind w:firstLine="540"/>
        <w:jc w:val="both"/>
      </w:pPr>
      <w:r>
        <w:t xml:space="preserve">Предельный уровень соотношения средней заработной платы руководителей, заместителей руководителей образовательных </w:t>
      </w:r>
      <w:r w:rsidR="004E3A59">
        <w:t>учреждений</w:t>
      </w:r>
      <w:r>
        <w:t xml:space="preserve"> и средней заработной платы работников образовательных </w:t>
      </w:r>
      <w:r w:rsidR="004E3A59">
        <w:t>учреждений</w:t>
      </w:r>
      <w:r>
        <w:t xml:space="preserve"> устанавливается в соответствии с</w:t>
      </w:r>
      <w:r w:rsidR="003633F6">
        <w:t xml:space="preserve"> постановлением администрации Унечского района</w:t>
      </w:r>
      <w:r>
        <w:t>.</w:t>
      </w:r>
    </w:p>
    <w:p w14:paraId="52DCCECA" w14:textId="77777777" w:rsidR="00E91E26" w:rsidRDefault="00E91E26">
      <w:pPr>
        <w:pStyle w:val="ConsPlusNormal"/>
        <w:spacing w:before="280"/>
        <w:ind w:firstLine="540"/>
        <w:jc w:val="both"/>
      </w:pPr>
      <w:r>
        <w:t xml:space="preserve">Руководители образовательных </w:t>
      </w:r>
      <w:r w:rsidR="004E3A59">
        <w:t>учреждений</w:t>
      </w:r>
      <w:r>
        <w:t>, заместители руководителей, руководители структурных подразделений помимо основной работы имеют право осуществлять педагогическую (преподавательскую) работу (при соответствии необходимым профессиональным квалификационным требованиям) в то</w:t>
      </w:r>
      <w:r w:rsidR="004E3A59">
        <w:t>м</w:t>
      </w:r>
      <w:r>
        <w:t xml:space="preserve"> же образовательно</w:t>
      </w:r>
      <w:r w:rsidR="004E3A59">
        <w:t>м</w:t>
      </w:r>
      <w:r>
        <w:t xml:space="preserve"> </w:t>
      </w:r>
      <w:r w:rsidR="004E3A59">
        <w:t>учреждении</w:t>
      </w:r>
      <w:r>
        <w:t>.</w:t>
      </w:r>
    </w:p>
    <w:p w14:paraId="7BF5F55E" w14:textId="77777777" w:rsidR="00E91E26" w:rsidRDefault="00E91E26">
      <w:pPr>
        <w:pStyle w:val="ConsPlusNormal"/>
        <w:spacing w:before="280"/>
        <w:ind w:firstLine="540"/>
        <w:jc w:val="both"/>
      </w:pPr>
      <w:r>
        <w:t xml:space="preserve">Оплата труда руководителей образовательных </w:t>
      </w:r>
      <w:r w:rsidR="004E3A59">
        <w:t>учреждений</w:t>
      </w:r>
      <w:r>
        <w:t xml:space="preserve">, заместителей руководителя, руководителей структурных подразделений за осуществление педагогической </w:t>
      </w:r>
      <w:r w:rsidR="004E3A59">
        <w:t>(преподавательской) работы в том</w:t>
      </w:r>
      <w:r>
        <w:t xml:space="preserve"> же образовательно</w:t>
      </w:r>
      <w:r w:rsidR="004E3A59">
        <w:t>м</w:t>
      </w:r>
      <w:r>
        <w:t xml:space="preserve"> </w:t>
      </w:r>
      <w:r w:rsidR="004E3A59">
        <w:t>учреждении</w:t>
      </w:r>
      <w:r>
        <w:t xml:space="preserve"> устанавливается раздельно по каждой должности (виду работы) и осуществляется исходя из ставки заработной платы по соответствующей педагогической должности, выплат компенсационного характера и стимулирующего характера с учетом осуществления педагогической деятельности.</w:t>
      </w:r>
    </w:p>
    <w:p w14:paraId="25D31D1F" w14:textId="77777777" w:rsidR="00E91E26" w:rsidRDefault="00E91E26">
      <w:pPr>
        <w:pStyle w:val="ConsPlusNormal"/>
        <w:jc w:val="both"/>
      </w:pPr>
    </w:p>
    <w:p w14:paraId="2F10FF69" w14:textId="77777777" w:rsidR="00E91E26" w:rsidRDefault="00E91E26">
      <w:pPr>
        <w:pStyle w:val="ConsPlusTitle"/>
        <w:jc w:val="center"/>
        <w:outlineLvl w:val="1"/>
      </w:pPr>
      <w:bookmarkStart w:id="4" w:name="P200"/>
      <w:bookmarkEnd w:id="4"/>
      <w:r>
        <w:t>4. Порядок и условия установления выплат</w:t>
      </w:r>
    </w:p>
    <w:p w14:paraId="3A232E1F" w14:textId="77777777" w:rsidR="00E91E26" w:rsidRDefault="00E91E26">
      <w:pPr>
        <w:pStyle w:val="ConsPlusTitle"/>
        <w:jc w:val="center"/>
      </w:pPr>
      <w:r>
        <w:t>компенсационного характера</w:t>
      </w:r>
    </w:p>
    <w:p w14:paraId="72AD1FF8" w14:textId="77777777" w:rsidR="00E91E26" w:rsidRDefault="00E91E26">
      <w:pPr>
        <w:pStyle w:val="ConsPlusNormal"/>
        <w:jc w:val="both"/>
      </w:pPr>
    </w:p>
    <w:p w14:paraId="76B05C96" w14:textId="77777777" w:rsidR="00E91E26" w:rsidRDefault="00E91E26">
      <w:pPr>
        <w:pStyle w:val="ConsPlusNormal"/>
        <w:ind w:firstLine="540"/>
        <w:jc w:val="both"/>
      </w:pPr>
      <w:r>
        <w:t xml:space="preserve">4.1. Выплаты компенсационного характера, размеры и условия их осуществления устанавливаются коллективными договорами, соглашениями, локальными нормативными актами, принимаемыми с учетом мнения </w:t>
      </w:r>
      <w:r>
        <w:lastRenderedPageBreak/>
        <w:t>выборного органа первичной профсоюзной организации или иного представительного органа работников, в соответствии с трудовым законодательством и иными нормативными правовыми актами, содержащими нормы трудового права, с учетом перечня видов выплат компенсационного характера, у</w:t>
      </w:r>
      <w:r w:rsidR="004205CA">
        <w:t>становленног</w:t>
      </w:r>
      <w:r>
        <w:t xml:space="preserve">о </w:t>
      </w:r>
      <w:r w:rsidR="00FE0EA1">
        <w:t>настоящим Положением.</w:t>
      </w:r>
    </w:p>
    <w:p w14:paraId="66DCCB1E" w14:textId="77777777" w:rsidR="00E91E26" w:rsidRDefault="00E91E26">
      <w:pPr>
        <w:pStyle w:val="ConsPlusNormal"/>
        <w:spacing w:before="280"/>
        <w:ind w:firstLine="540"/>
        <w:jc w:val="both"/>
      </w:pPr>
      <w:r>
        <w:t xml:space="preserve">4.2. С учетом условий труда в образовательных </w:t>
      </w:r>
      <w:r w:rsidR="006E659A">
        <w:t>учреждениях</w:t>
      </w:r>
      <w:r>
        <w:t xml:space="preserve"> могут устанавливаться следующие выплаты компенсационного характера:</w:t>
      </w:r>
    </w:p>
    <w:p w14:paraId="3F693C01" w14:textId="77777777" w:rsidR="00E91E26" w:rsidRDefault="00E91E26">
      <w:pPr>
        <w:pStyle w:val="ConsPlusNormal"/>
        <w:spacing w:before="280"/>
        <w:ind w:firstLine="540"/>
        <w:jc w:val="both"/>
      </w:pPr>
      <w:r>
        <w:t>4.2.1. Доплата работникам, занятым на работах с вредными и (или) опасными условиями труда.</w:t>
      </w:r>
    </w:p>
    <w:p w14:paraId="432FC0BD" w14:textId="77777777" w:rsidR="00E91E26" w:rsidRDefault="00E91E26">
      <w:pPr>
        <w:pStyle w:val="ConsPlusNormal"/>
        <w:spacing w:before="280"/>
        <w:ind w:firstLine="540"/>
        <w:jc w:val="both"/>
      </w:pPr>
      <w:r>
        <w:t>Доплата работникам, занятым на работах с вредными и (или) опасными условиями труда, устанавливается на основании специальной оценки условий труда. Минимальный размер повышения оплаты труда работникам составляет не менее 4% оклада (должностного оклада), ставки заработной платы, установленного для различных видов работ с нормальными условиями труда. Доплата работникам устанавливается за время фактической занятости работников на работах с вредными и (или) опасными условиями труда.</w:t>
      </w:r>
    </w:p>
    <w:p w14:paraId="1A01EC5A" w14:textId="77777777" w:rsidR="00E91E26" w:rsidRDefault="00E91E26">
      <w:pPr>
        <w:pStyle w:val="ConsPlusNormal"/>
        <w:spacing w:before="280"/>
        <w:ind w:firstLine="540"/>
        <w:jc w:val="both"/>
      </w:pPr>
      <w:r>
        <w:t xml:space="preserve">Конкретные размеры доплаты работникам устанавливаются работодателем с учетом мнения выборного органа первичной профсоюзной организации или иного представительного органа работников в порядке, установленном </w:t>
      </w:r>
      <w:hyperlink r:id="rId10">
        <w:r>
          <w:rPr>
            <w:color w:val="0000FF"/>
          </w:rPr>
          <w:t>статьей 372</w:t>
        </w:r>
      </w:hyperlink>
      <w:r>
        <w:t xml:space="preserve"> Трудового кодекса Российской Федерации для принятия локальных нормативных актов, либо коллективным договором, трудовым договором.</w:t>
      </w:r>
    </w:p>
    <w:p w14:paraId="56D4FC6E" w14:textId="77777777" w:rsidR="00E91E26" w:rsidRDefault="00E91E26">
      <w:pPr>
        <w:pStyle w:val="ConsPlusNormal"/>
        <w:spacing w:before="280"/>
        <w:ind w:firstLine="540"/>
        <w:jc w:val="both"/>
      </w:pPr>
      <w:r>
        <w:t xml:space="preserve">4.2.2. Надбавка за специфику работы работникам образовательных </w:t>
      </w:r>
      <w:r w:rsidR="006E659A">
        <w:t xml:space="preserve">учреждений </w:t>
      </w:r>
      <w:r>
        <w:t xml:space="preserve"> устанавливается в </w:t>
      </w:r>
      <w:hyperlink w:anchor="P704">
        <w:r>
          <w:rPr>
            <w:color w:val="0000FF"/>
          </w:rPr>
          <w:t>размерах</w:t>
        </w:r>
      </w:hyperlink>
      <w:r>
        <w:t xml:space="preserve">, предусмотренных в приложении 3 к настоящему </w:t>
      </w:r>
      <w:r w:rsidR="00461D14">
        <w:t>П</w:t>
      </w:r>
      <w:r>
        <w:t>оложению.</w:t>
      </w:r>
    </w:p>
    <w:p w14:paraId="43E4E998" w14:textId="77777777" w:rsidR="00E91E26" w:rsidRDefault="00E91E26">
      <w:pPr>
        <w:pStyle w:val="ConsPlusNormal"/>
        <w:spacing w:before="280"/>
        <w:ind w:firstLine="540"/>
        <w:jc w:val="both"/>
      </w:pPr>
      <w:r>
        <w:t xml:space="preserve">Расчет надбавки за специфику работы работникам образовательных </w:t>
      </w:r>
      <w:r w:rsidR="006E659A">
        <w:t>учреждений</w:t>
      </w:r>
      <w:r>
        <w:t xml:space="preserve"> осуществляется путем умножения размера заработной платы, исчисленного за фактический объем учебной нагрузки и (или) фактический объем педагогической работы из размеров ставок заработной платы, размера оклада (должностного оклада), предусмотренных по каждому квалификационному уровню ПКГ, на вели</w:t>
      </w:r>
      <w:r w:rsidR="00B77535">
        <w:t>чину, установленную в процентах</w:t>
      </w:r>
      <w:r>
        <w:t>.</w:t>
      </w:r>
    </w:p>
    <w:p w14:paraId="3FE239B2" w14:textId="77777777" w:rsidR="00E91E26" w:rsidRDefault="00E91E26">
      <w:pPr>
        <w:pStyle w:val="ConsPlusNormal"/>
        <w:spacing w:before="280"/>
        <w:ind w:firstLine="540"/>
        <w:jc w:val="both"/>
      </w:pPr>
      <w:r>
        <w:t>4.2.3. Доплата за работу в ночное время производится</w:t>
      </w:r>
      <w:r w:rsidR="006E659A">
        <w:t xml:space="preserve"> работникам образовательного</w:t>
      </w:r>
      <w:r>
        <w:t xml:space="preserve"> </w:t>
      </w:r>
      <w:r w:rsidR="006E659A">
        <w:t>учреждения</w:t>
      </w:r>
      <w:r>
        <w:t xml:space="preserve"> за каждый час работы в ночное время (с 22 часов до 6 часов) в размере не ниже 35 процентов часовой ставки (части оклада (должностного оклада), ставки заработной платы, рассчитанных за час работы.</w:t>
      </w:r>
    </w:p>
    <w:p w14:paraId="64CC3475" w14:textId="77777777" w:rsidR="00E91E26" w:rsidRDefault="00E91E26">
      <w:pPr>
        <w:pStyle w:val="ConsPlusNormal"/>
        <w:spacing w:before="280"/>
        <w:ind w:firstLine="540"/>
        <w:jc w:val="both"/>
      </w:pPr>
      <w:r>
        <w:t>Конкретный размер доплаты работникам образовательно</w:t>
      </w:r>
      <w:r w:rsidR="006E659A">
        <w:t xml:space="preserve">го </w:t>
      </w:r>
      <w:r>
        <w:t xml:space="preserve"> </w:t>
      </w:r>
      <w:r w:rsidR="006E659A">
        <w:t>учреждения</w:t>
      </w:r>
      <w:r>
        <w:t xml:space="preserve"> за работу в ночное время устанавливается коллективным договором, локальным нормативным актом, принимаемым с учетом мнения выборного органа первичной профсоюзной организации или иного представительного органа </w:t>
      </w:r>
      <w:r>
        <w:lastRenderedPageBreak/>
        <w:t>работников, трудовым договором.</w:t>
      </w:r>
    </w:p>
    <w:p w14:paraId="090561B2" w14:textId="77777777" w:rsidR="00E91E26" w:rsidRDefault="00E91E26">
      <w:pPr>
        <w:pStyle w:val="ConsPlusNormal"/>
        <w:spacing w:before="280"/>
        <w:ind w:firstLine="540"/>
        <w:jc w:val="both"/>
      </w:pPr>
      <w:r>
        <w:t xml:space="preserve">4.2.4. Работникам образовательных </w:t>
      </w:r>
      <w:r w:rsidR="006E659A">
        <w:t>учреждений</w:t>
      </w:r>
      <w:r>
        <w:t xml:space="preserve"> при совмещении профессий (должностей), расширении зоны обслуживания, увеличении объема работы или исполнении обязанностей временно отсутствующего работника без освобождения от работы, определенной трудовым договором, производится доплата. Размер доплаты и срок, на который она устанавливается, определяются по соглашению сторон трудового договора с учетом содержания и (или) объема дополнительной работы.</w:t>
      </w:r>
    </w:p>
    <w:p w14:paraId="2E81A070" w14:textId="77777777" w:rsidR="00E91E26" w:rsidRDefault="00E91E26">
      <w:pPr>
        <w:pStyle w:val="ConsPlusNormal"/>
        <w:spacing w:before="280"/>
        <w:ind w:firstLine="540"/>
        <w:jc w:val="both"/>
      </w:pPr>
      <w:r>
        <w:t xml:space="preserve">4.2.5. К выплатам компенсационного характера при выполнении работ в условиях, отклоняющихся от нормальных, относятся доплаты за дополнительную работу, не входящую в должностные обязанности педагогических работников согласно квалификационным характеристикам, но непосредственно связанную с деятельностью образовательных </w:t>
      </w:r>
      <w:r w:rsidR="006E659A">
        <w:t>учреждений</w:t>
      </w:r>
      <w:r>
        <w:t xml:space="preserve"> по реализации образовательных программ.</w:t>
      </w:r>
    </w:p>
    <w:p w14:paraId="3DF4BA0F" w14:textId="77777777" w:rsidR="00E91E26" w:rsidRDefault="00E91E26">
      <w:pPr>
        <w:pStyle w:val="ConsPlusNormal"/>
        <w:spacing w:before="280"/>
        <w:ind w:firstLine="540"/>
        <w:jc w:val="both"/>
      </w:pPr>
      <w:r>
        <w:t>К такой дополнительной работе относятся следующие виды работ: классное руководство, руководство группой организации профобразования, проверка письменных работ; заведование: отделениями, филиалами, учебно-консультационными пунктами, кабинетами, отделами, учебными мастерскими, лабораториями, учебно-опытными участками, интернатами при школе и др.; руководство методическим объединением, предметной, цикловой, методической комиссией в образовательно</w:t>
      </w:r>
      <w:r w:rsidR="006E659A">
        <w:t>м</w:t>
      </w:r>
      <w:r>
        <w:t xml:space="preserve"> </w:t>
      </w:r>
      <w:r w:rsidR="006E659A">
        <w:t>учреждении</w:t>
      </w:r>
      <w:r>
        <w:t xml:space="preserve">, педагогическими работниками, не имеющими квалификационной категории "педагог-методист"; выполнение дополнительной работы, связанной с методической деятельностью, педагогическими работниками, имеющими квалификационную категорию "педагог-методист"; </w:t>
      </w:r>
      <w:r w:rsidR="00B77535" w:rsidRPr="00B77535">
        <w:t xml:space="preserve">выполнение дополнительной работы, связанной с наставничеством, педагогическими работниками, </w:t>
      </w:r>
      <w:r w:rsidR="00B77535">
        <w:t xml:space="preserve">не </w:t>
      </w:r>
      <w:r w:rsidR="00B77535" w:rsidRPr="00B77535">
        <w:t xml:space="preserve">имеющими квалификационную категорию "педагог-наставник"; </w:t>
      </w:r>
      <w:r>
        <w:t>выполнение дополнительной работы, связанной с наставничеством, педагогическими работниками, имеющими квалификационную категорию "педагог-наставник"; организация работы по профессиональной ориентации, работа в аттестационных комиссиях, экспертных группах по осуществлению всестороннего анализа результатов профессиональной деятельности аттестуемых педагогических работников и подготовке экспертного заключения и другие виды работ, предусмотренные положением</w:t>
      </w:r>
      <w:r w:rsidR="006E659A">
        <w:t xml:space="preserve"> об оплате труда образовательного</w:t>
      </w:r>
      <w:r>
        <w:t xml:space="preserve"> </w:t>
      </w:r>
      <w:r w:rsidR="006E659A">
        <w:t>учреждения</w:t>
      </w:r>
      <w:r>
        <w:t>.</w:t>
      </w:r>
    </w:p>
    <w:p w14:paraId="7092B553" w14:textId="77777777" w:rsidR="00E91E26" w:rsidRDefault="00E91E26">
      <w:pPr>
        <w:pStyle w:val="ConsPlusNormal"/>
        <w:spacing w:before="280"/>
        <w:ind w:firstLine="540"/>
        <w:jc w:val="both"/>
      </w:pPr>
      <w:r>
        <w:t>Конкретные размеры доплат и порядок их установле</w:t>
      </w:r>
      <w:r w:rsidR="006E659A">
        <w:t>ния определяются образовательным</w:t>
      </w:r>
      <w:r>
        <w:t xml:space="preserve"> </w:t>
      </w:r>
      <w:r w:rsidR="006E659A">
        <w:t>учреждением</w:t>
      </w:r>
      <w:r>
        <w:t xml:space="preserve"> самостоятельно в пределах средств, направляемых на оплату труда, и устанавливаются коллективным договором, локальным нормативным актом, принимаемым с учетом мнения выборного органа первичной профсоюзной организации или иного представительного органа работников, трудовым договором.</w:t>
      </w:r>
    </w:p>
    <w:p w14:paraId="4743363A" w14:textId="77777777" w:rsidR="00E91E26" w:rsidRDefault="00E91E26">
      <w:pPr>
        <w:pStyle w:val="ConsPlusNormal"/>
        <w:spacing w:before="280"/>
        <w:ind w:firstLine="540"/>
        <w:jc w:val="both"/>
      </w:pPr>
      <w:r>
        <w:lastRenderedPageBreak/>
        <w:t xml:space="preserve">Ежемесячная доплата за выполнение функций классного руководителя устанавливается из расчета не менее чем 1000 рублей в месяц за классное руководство в классе (классе-комплекте) с наполняемостью 25 человек и более в общеобразовательных </w:t>
      </w:r>
      <w:r w:rsidR="006E659A">
        <w:t>учреждениях</w:t>
      </w:r>
      <w:r>
        <w:t xml:space="preserve">, расположенных в городских населенных пунктах, в классе (классе-комплекте) с наполняемостью 14 человек и более в общеобразовательных </w:t>
      </w:r>
      <w:r w:rsidR="006E659A">
        <w:t>учреждениях</w:t>
      </w:r>
      <w:r>
        <w:t xml:space="preserve">, расположенных в сельских населенных пунктах, в коррекционных общеобразовательных </w:t>
      </w:r>
      <w:r w:rsidR="006E659A">
        <w:t>учреждениях</w:t>
      </w:r>
      <w:r>
        <w:t xml:space="preserve"> и коррекционных классах. Для классов (классов-комплектов), наполняемость которых менее 25 человек в общеобразовательных </w:t>
      </w:r>
      <w:r w:rsidR="006E659A">
        <w:t>учреждениях</w:t>
      </w:r>
      <w:r>
        <w:t xml:space="preserve">, расположенных в городских населенных пунктах, в классе (классе-комплекте) с наполняемостью менее 14 человек в общеобразовательных </w:t>
      </w:r>
      <w:r w:rsidR="006E659A">
        <w:t>учреждениях</w:t>
      </w:r>
      <w:r>
        <w:t>, расположенных в сельских населенных пунктах, ежемесячная доплата устанавливается пропорционально численности обучающихся.</w:t>
      </w:r>
    </w:p>
    <w:p w14:paraId="78841952" w14:textId="77777777" w:rsidR="00E91E26" w:rsidRDefault="00E91E26">
      <w:pPr>
        <w:pStyle w:val="ConsPlusNormal"/>
        <w:spacing w:before="280"/>
        <w:ind w:firstLine="540"/>
        <w:jc w:val="both"/>
      </w:pPr>
      <w:r>
        <w:t>Доплата выплачивается за фактически отработанное время ежемесячно в сроки, установленные для выплаты заработной платы.</w:t>
      </w:r>
    </w:p>
    <w:p w14:paraId="7ECC5F36" w14:textId="4652D0D2" w:rsidR="00E91E26" w:rsidRDefault="004205CA">
      <w:pPr>
        <w:pStyle w:val="ConsPlusNormal"/>
        <w:spacing w:before="280"/>
        <w:ind w:firstLine="540"/>
        <w:jc w:val="both"/>
      </w:pPr>
      <w:r>
        <w:t>4.2.6</w:t>
      </w:r>
      <w:r w:rsidR="00E91E26">
        <w:t xml:space="preserve">. Оплата за работу в </w:t>
      </w:r>
      <w:bookmarkStart w:id="5" w:name="_Hlk233359420"/>
      <w:r w:rsidR="00E91E26">
        <w:t xml:space="preserve">выходные и нерабочие праздничные дни </w:t>
      </w:r>
      <w:bookmarkEnd w:id="5"/>
      <w:r w:rsidR="00E91E26">
        <w:t xml:space="preserve">производится работникам, привлекавшимся к работе в выходные и нерабочие праздничные дни, в соответствии со </w:t>
      </w:r>
      <w:hyperlink r:id="rId11">
        <w:r w:rsidR="00E91E26">
          <w:rPr>
            <w:color w:val="0000FF"/>
          </w:rPr>
          <w:t>статьей 153</w:t>
        </w:r>
      </w:hyperlink>
      <w:r w:rsidR="00E91E26">
        <w:t xml:space="preserve"> Трудового кодекса Российской Федерации.</w:t>
      </w:r>
    </w:p>
    <w:p w14:paraId="016DA7B6" w14:textId="77777777" w:rsidR="00E91E26" w:rsidRDefault="00E91E26">
      <w:pPr>
        <w:pStyle w:val="ConsPlusNormal"/>
        <w:spacing w:before="280"/>
        <w:ind w:firstLine="540"/>
        <w:jc w:val="both"/>
      </w:pPr>
      <w:r>
        <w:t>При этом работникам, получающим оклад (должностной оклад), оплата труда в выходные и нерабочие праздничные дни осуществляется в размере не менее одинарной дневной или часовой ставки (части оклада (должностного оклада) за день или час работы) сверх оклада (должностного оклада), если работа в выходной или нерабочий праздничный день производилась в пределах месячной нормы рабочего времени, и в размере не менее двойной дневной или часовой ставки (части оклада (должностного оклада) за день или час работы) сверх оклада (должностного оклада), если работа производилась сверх месячной нормы рабочего времени.</w:t>
      </w:r>
    </w:p>
    <w:p w14:paraId="5EE42078" w14:textId="0272AECA" w:rsidR="008876DC" w:rsidRDefault="008876DC" w:rsidP="008876DC">
      <w:pPr>
        <w:pStyle w:val="ConsPlusNormal"/>
        <w:spacing w:before="280"/>
        <w:ind w:firstLine="540"/>
        <w:jc w:val="both"/>
      </w:pPr>
      <w:r>
        <w:t>Конкретный размер доплаты работникам образовательного учреждения за работу в</w:t>
      </w:r>
      <w:r w:rsidRPr="008876DC">
        <w:t xml:space="preserve"> выходн</w:t>
      </w:r>
      <w:r>
        <w:t>ой</w:t>
      </w:r>
      <w:r w:rsidRPr="008876DC">
        <w:t xml:space="preserve"> и</w:t>
      </w:r>
      <w:r>
        <w:t>ли</w:t>
      </w:r>
      <w:r w:rsidRPr="008876DC">
        <w:t xml:space="preserve"> нерабочи</w:t>
      </w:r>
      <w:r>
        <w:t>й</w:t>
      </w:r>
      <w:r w:rsidRPr="008876DC">
        <w:t xml:space="preserve"> праздничны</w:t>
      </w:r>
      <w:r>
        <w:t>й</w:t>
      </w:r>
      <w:r w:rsidRPr="008876DC">
        <w:t xml:space="preserve"> д</w:t>
      </w:r>
      <w:r>
        <w:t>ень устанавливается коллективным договором, локальным нормативным актом, принимаемым с учетом мнения выборного органа первичной профсоюзной организации или иного представительного органа работников, трудовым договором.</w:t>
      </w:r>
    </w:p>
    <w:p w14:paraId="66C7A5CA" w14:textId="77777777" w:rsidR="00E91E26" w:rsidRDefault="00E91E26">
      <w:pPr>
        <w:pStyle w:val="ConsPlusNormal"/>
        <w:spacing w:before="280"/>
        <w:ind w:firstLine="540"/>
        <w:jc w:val="both"/>
      </w:pPr>
      <w:r>
        <w:t>По желанию работника, работавшего в выходной или нерабочий праздничный день, ему может быть предоставлен другой день отдыха. В этом случае работа в выходной или нерабочий праздничный день оплачивается в одинарном размере, а день отдыха оплате не подлежит.</w:t>
      </w:r>
    </w:p>
    <w:p w14:paraId="14302AD3" w14:textId="77777777" w:rsidR="00E91E26" w:rsidRDefault="00E91E26">
      <w:pPr>
        <w:pStyle w:val="ConsPlusNormal"/>
        <w:spacing w:before="280"/>
        <w:ind w:firstLine="540"/>
        <w:jc w:val="both"/>
      </w:pPr>
      <w:r>
        <w:t>4.2.</w:t>
      </w:r>
      <w:r w:rsidR="00FE0EA1">
        <w:t>7</w:t>
      </w:r>
      <w:r>
        <w:t xml:space="preserve">. Оплата сверхурочной работы производится в соответствии со </w:t>
      </w:r>
      <w:hyperlink r:id="rId12">
        <w:r>
          <w:rPr>
            <w:color w:val="0000FF"/>
          </w:rPr>
          <w:t>статьей 152</w:t>
        </w:r>
      </w:hyperlink>
      <w:r>
        <w:t xml:space="preserve"> Трудового кодекса Российской Федерации.</w:t>
      </w:r>
    </w:p>
    <w:p w14:paraId="16E7A9EF" w14:textId="77777777" w:rsidR="00E91E26" w:rsidRDefault="00E91E26">
      <w:pPr>
        <w:pStyle w:val="ConsPlusNormal"/>
        <w:spacing w:before="280"/>
        <w:ind w:firstLine="540"/>
        <w:jc w:val="both"/>
      </w:pPr>
      <w:r>
        <w:lastRenderedPageBreak/>
        <w:t>Сверхурочная работа оплачивается исходя из размера заработной платы, включая компенсационные и стимулирующие выплаты, за первые два часа работы не менее чем в полуторном размере, за последующие часы - не менее чем в двойном размере. По желанию работника сверхурочная работа вместо повышенной оплаты труда может компенсироваться предоставлением дополнительного времени отдыха, но не менее времени, отработанного сверхурочно.</w:t>
      </w:r>
    </w:p>
    <w:p w14:paraId="506F0207" w14:textId="77777777" w:rsidR="00E91E26" w:rsidRDefault="00E91E26">
      <w:pPr>
        <w:pStyle w:val="ConsPlusNormal"/>
        <w:spacing w:before="280"/>
        <w:ind w:firstLine="540"/>
        <w:jc w:val="both"/>
      </w:pPr>
      <w:r>
        <w:t>Конкретные размеры оплаты за сверхурочную работу определяются коллективным договором, локальным нормативным актом или трудовым договором.</w:t>
      </w:r>
    </w:p>
    <w:p w14:paraId="4DAD95F7" w14:textId="77777777" w:rsidR="00E91E26" w:rsidRDefault="00E91E26">
      <w:pPr>
        <w:pStyle w:val="ConsPlusNormal"/>
        <w:spacing w:before="280"/>
        <w:ind w:firstLine="540"/>
        <w:jc w:val="both"/>
      </w:pPr>
      <w:r>
        <w:t>Переработка рабочего времени воспитателей, помощников воспитателей, младших воспитателей вследствие неявки сменяющего работника или родителей, осуществляемая по инициативе работодателя за пределами рабочего времени, установленного графиками работ, является сверхурочной работой.</w:t>
      </w:r>
    </w:p>
    <w:p w14:paraId="175F1341" w14:textId="77777777" w:rsidR="00E91E26" w:rsidRDefault="00E91E26">
      <w:pPr>
        <w:pStyle w:val="ConsPlusNormal"/>
        <w:spacing w:before="280"/>
        <w:ind w:firstLine="540"/>
        <w:jc w:val="both"/>
      </w:pPr>
      <w:r>
        <w:t>4.2.</w:t>
      </w:r>
      <w:r w:rsidR="00FE0EA1">
        <w:t>8</w:t>
      </w:r>
      <w:r>
        <w:t>. Часовая ставка (часть оклада (должностной оклад), ставка заработной платы) за час работы рассчитывается путем деления установленного работнику оклада (должностного оклада), ставки заработной платы на среднемесячное количество рабочих часов в зависимости от установленной продолжительности рабочей недели в часах.</w:t>
      </w:r>
    </w:p>
    <w:p w14:paraId="35725505" w14:textId="77777777" w:rsidR="00E91E26" w:rsidRDefault="00E91E26">
      <w:pPr>
        <w:pStyle w:val="ConsPlusNormal"/>
        <w:jc w:val="both"/>
      </w:pPr>
    </w:p>
    <w:p w14:paraId="7E346154" w14:textId="77777777" w:rsidR="00E91E26" w:rsidRDefault="00E91E26">
      <w:pPr>
        <w:pStyle w:val="ConsPlusTitle"/>
        <w:jc w:val="center"/>
        <w:outlineLvl w:val="1"/>
      </w:pPr>
      <w:bookmarkStart w:id="6" w:name="P232"/>
      <w:bookmarkEnd w:id="6"/>
      <w:r>
        <w:t>5. Порядок и условия осуществления выплат</w:t>
      </w:r>
    </w:p>
    <w:p w14:paraId="3A86BC6A" w14:textId="77777777" w:rsidR="00E91E26" w:rsidRDefault="00E91E26">
      <w:pPr>
        <w:pStyle w:val="ConsPlusTitle"/>
        <w:jc w:val="center"/>
      </w:pPr>
      <w:r>
        <w:t>стимулирующего характера</w:t>
      </w:r>
    </w:p>
    <w:p w14:paraId="5DF713BC" w14:textId="77777777" w:rsidR="00E91E26" w:rsidRDefault="00E91E26">
      <w:pPr>
        <w:pStyle w:val="ConsPlusNormal"/>
        <w:jc w:val="both"/>
      </w:pPr>
    </w:p>
    <w:p w14:paraId="6ABCFC58" w14:textId="77777777" w:rsidR="00E91E26" w:rsidRDefault="00E91E26">
      <w:pPr>
        <w:pStyle w:val="ConsPlusNormal"/>
        <w:ind w:firstLine="540"/>
        <w:jc w:val="both"/>
      </w:pPr>
      <w:r>
        <w:t xml:space="preserve">5.1. В целях стимулирования работников образовательных </w:t>
      </w:r>
      <w:r w:rsidR="00BE1ADE">
        <w:t>учреждени</w:t>
      </w:r>
      <w:r>
        <w:t xml:space="preserve">й к качественному результату труда, а также их поощрения за выполненную работу работникам устанавливаются выплаты стимулирующего характера в соответствии с перечнем видов выплат стимулирующего характера, </w:t>
      </w:r>
      <w:r w:rsidR="004205CA">
        <w:t>установленные</w:t>
      </w:r>
      <w:r>
        <w:t xml:space="preserve"> </w:t>
      </w:r>
      <w:r w:rsidR="00FE0EA1">
        <w:t>настоящим Положением</w:t>
      </w:r>
      <w:r>
        <w:t>.</w:t>
      </w:r>
    </w:p>
    <w:p w14:paraId="6F29AF22" w14:textId="77777777" w:rsidR="00E91E26" w:rsidRDefault="00E91E26">
      <w:pPr>
        <w:pStyle w:val="ConsPlusNormal"/>
        <w:spacing w:before="280"/>
        <w:ind w:firstLine="540"/>
        <w:jc w:val="both"/>
      </w:pPr>
      <w:r>
        <w:t>Выплаты стимулирующего характера, размеры, порядок и условия их установления определяются образовательн</w:t>
      </w:r>
      <w:r w:rsidR="00BE1ADE">
        <w:t>ым</w:t>
      </w:r>
      <w:r>
        <w:t xml:space="preserve"> </w:t>
      </w:r>
      <w:r w:rsidR="00BE1ADE">
        <w:t>учреждением</w:t>
      </w:r>
      <w:r>
        <w:t xml:space="preserve"> самостоятельно в пределах средств, предусмотренных на оплату труда работников, и закрепляются в локальном нормативном акте образовательно</w:t>
      </w:r>
      <w:r w:rsidR="00BE1ADE">
        <w:t>го</w:t>
      </w:r>
      <w:r>
        <w:t xml:space="preserve"> </w:t>
      </w:r>
      <w:r w:rsidR="00BE1ADE">
        <w:t>учреждения</w:t>
      </w:r>
      <w:r>
        <w:t>, принимаемом с учетом мнения выборного органа первичной профсоюзной организации или иного представительного органа работников.</w:t>
      </w:r>
    </w:p>
    <w:p w14:paraId="2D308C29" w14:textId="77777777" w:rsidR="00E91E26" w:rsidRDefault="00E91E26">
      <w:pPr>
        <w:pStyle w:val="ConsPlusNormal"/>
        <w:spacing w:before="280"/>
        <w:ind w:firstLine="540"/>
        <w:jc w:val="both"/>
      </w:pPr>
      <w:r>
        <w:t>Работникам могут устанавливаться следующие выплаты стимулирующего характера:</w:t>
      </w:r>
    </w:p>
    <w:p w14:paraId="3A7DCE72" w14:textId="77777777" w:rsidR="00E91E26" w:rsidRDefault="00E91E26">
      <w:pPr>
        <w:pStyle w:val="ConsPlusNormal"/>
        <w:spacing w:before="280"/>
        <w:ind w:firstLine="540"/>
        <w:jc w:val="both"/>
      </w:pPr>
      <w:r>
        <w:t>надбавка за интенсивность труда;</w:t>
      </w:r>
    </w:p>
    <w:p w14:paraId="0765C52F" w14:textId="77777777" w:rsidR="00E91E26" w:rsidRDefault="00E91E26">
      <w:pPr>
        <w:pStyle w:val="ConsPlusNormal"/>
        <w:spacing w:before="280"/>
        <w:ind w:firstLine="540"/>
        <w:jc w:val="both"/>
      </w:pPr>
      <w:r>
        <w:t>надбавка за наличие квалификационной категории;</w:t>
      </w:r>
    </w:p>
    <w:p w14:paraId="664A406A" w14:textId="77777777" w:rsidR="00E91E26" w:rsidRDefault="00E91E26">
      <w:pPr>
        <w:pStyle w:val="ConsPlusNormal"/>
        <w:spacing w:before="280"/>
        <w:ind w:firstLine="540"/>
        <w:jc w:val="both"/>
      </w:pPr>
      <w:r>
        <w:lastRenderedPageBreak/>
        <w:t>надбавка за выслугу лет;</w:t>
      </w:r>
    </w:p>
    <w:p w14:paraId="49960005" w14:textId="77777777" w:rsidR="00E91E26" w:rsidRDefault="00E91E26">
      <w:pPr>
        <w:pStyle w:val="ConsPlusNormal"/>
        <w:spacing w:before="280"/>
        <w:ind w:firstLine="540"/>
        <w:jc w:val="both"/>
      </w:pPr>
      <w:r>
        <w:t>надбавка за наличие ученой степени;</w:t>
      </w:r>
    </w:p>
    <w:p w14:paraId="1A8B8DAB" w14:textId="77777777" w:rsidR="00E91E26" w:rsidRDefault="00E91E26">
      <w:pPr>
        <w:pStyle w:val="ConsPlusNormal"/>
        <w:spacing w:before="280"/>
        <w:ind w:firstLine="540"/>
        <w:jc w:val="both"/>
      </w:pPr>
      <w:r>
        <w:t>надбавка за наличие почетного звания;</w:t>
      </w:r>
    </w:p>
    <w:p w14:paraId="76C6A864" w14:textId="77777777" w:rsidR="00E91E26" w:rsidRDefault="00E91E26">
      <w:pPr>
        <w:pStyle w:val="ConsPlusNormal"/>
        <w:spacing w:before="280"/>
        <w:ind w:firstLine="540"/>
        <w:jc w:val="both"/>
      </w:pPr>
      <w:r>
        <w:t>надбавка за наличие государственных и ведомственных наград;</w:t>
      </w:r>
    </w:p>
    <w:p w14:paraId="3E370B46" w14:textId="77777777" w:rsidR="00E91E26" w:rsidRDefault="00E91E26">
      <w:pPr>
        <w:pStyle w:val="ConsPlusNormal"/>
        <w:spacing w:before="280"/>
        <w:ind w:firstLine="540"/>
        <w:jc w:val="both"/>
      </w:pPr>
      <w:r>
        <w:t>премия за выполнение особо важных и ответственных работ;</w:t>
      </w:r>
    </w:p>
    <w:p w14:paraId="60B85B83" w14:textId="77777777" w:rsidR="00E91E26" w:rsidRDefault="00E91E26">
      <w:pPr>
        <w:pStyle w:val="ConsPlusNormal"/>
        <w:spacing w:before="280"/>
        <w:ind w:firstLine="540"/>
        <w:jc w:val="both"/>
      </w:pPr>
      <w:r>
        <w:t>премии по итогам работы за отчетный период (месяц, квартал, полугодие, год).</w:t>
      </w:r>
    </w:p>
    <w:p w14:paraId="1B9B9DB0" w14:textId="77777777" w:rsidR="00E91E26" w:rsidRDefault="00E91E26">
      <w:pPr>
        <w:pStyle w:val="ConsPlusNormal"/>
        <w:spacing w:before="280"/>
        <w:ind w:firstLine="540"/>
        <w:jc w:val="both"/>
      </w:pPr>
      <w:r>
        <w:t>Во всех случаях, когда в соответствии с данным разделом и действующим законодательством выплаты стимулирующего характера к окладам (должностным окладам), ставкам заработной платы работников предусматриваются в процентах, абсолютный размер каждой выплаты исчисляется исходя из оклада (должностного оклада), ставки заработной платы без учета других выплат компенсационного и стимулирующего характера.</w:t>
      </w:r>
    </w:p>
    <w:p w14:paraId="3BFD2E66" w14:textId="77777777" w:rsidR="00E91E26" w:rsidRDefault="00E91E26">
      <w:pPr>
        <w:pStyle w:val="ConsPlusNormal"/>
        <w:spacing w:before="280"/>
        <w:ind w:firstLine="540"/>
        <w:jc w:val="both"/>
      </w:pPr>
      <w:r>
        <w:t>5.2. Надбавка за интенсивность труда устанавливается ежемесячно на основании критериев, которые утверждаются:</w:t>
      </w:r>
    </w:p>
    <w:p w14:paraId="7AE9C123" w14:textId="77777777" w:rsidR="00E91E26" w:rsidRDefault="00E91E26">
      <w:pPr>
        <w:pStyle w:val="ConsPlusNormal"/>
        <w:spacing w:before="280"/>
        <w:ind w:firstLine="540"/>
        <w:jc w:val="both"/>
      </w:pPr>
      <w:r>
        <w:t>для руководителя образовательно</w:t>
      </w:r>
      <w:r w:rsidR="00BE1ADE">
        <w:t>го</w:t>
      </w:r>
      <w:r>
        <w:t xml:space="preserve"> </w:t>
      </w:r>
      <w:r w:rsidR="00BE1ADE">
        <w:t>учреждения</w:t>
      </w:r>
      <w:r>
        <w:t xml:space="preserve"> - приказом </w:t>
      </w:r>
      <w:r w:rsidR="006B2CF2">
        <w:t>у</w:t>
      </w:r>
      <w:r w:rsidR="00AE2350">
        <w:t>правления образования а</w:t>
      </w:r>
      <w:r w:rsidR="006B2CF2">
        <w:t>дминистрации Унечского муниципального района</w:t>
      </w:r>
      <w:r>
        <w:t>;</w:t>
      </w:r>
    </w:p>
    <w:p w14:paraId="74A363DB" w14:textId="5553B239" w:rsidR="00E91E26" w:rsidRDefault="00E91E26">
      <w:pPr>
        <w:pStyle w:val="ConsPlusNormal"/>
        <w:spacing w:before="280"/>
        <w:ind w:firstLine="540"/>
        <w:jc w:val="both"/>
      </w:pPr>
      <w:r>
        <w:t>для остальных работников - локальным нормативным актом образовательно</w:t>
      </w:r>
      <w:r w:rsidR="00325DE4">
        <w:t>го</w:t>
      </w:r>
      <w:r>
        <w:t xml:space="preserve"> </w:t>
      </w:r>
      <w:r w:rsidR="00325DE4">
        <w:t>учреждения</w:t>
      </w:r>
      <w:r>
        <w:t>, принимаемым с учетом рекомендаций, установленных настоящим пунктом.</w:t>
      </w:r>
    </w:p>
    <w:p w14:paraId="3B3ACA69" w14:textId="77777777" w:rsidR="00E91E26" w:rsidRDefault="00E91E26">
      <w:pPr>
        <w:pStyle w:val="ConsPlusNormal"/>
        <w:spacing w:before="280"/>
        <w:ind w:firstLine="540"/>
        <w:jc w:val="both"/>
      </w:pPr>
      <w:r>
        <w:t>При установлении надбавки учитываются:</w:t>
      </w:r>
    </w:p>
    <w:p w14:paraId="5973EFBD" w14:textId="77777777" w:rsidR="00E91E26" w:rsidRDefault="00E91E26">
      <w:pPr>
        <w:pStyle w:val="ConsPlusNormal"/>
        <w:spacing w:before="280"/>
        <w:ind w:firstLine="540"/>
        <w:jc w:val="both"/>
      </w:pPr>
      <w:r>
        <w:t>обеспечение доступности качественного образования и воспитания;</w:t>
      </w:r>
    </w:p>
    <w:p w14:paraId="4FC11E72" w14:textId="77777777" w:rsidR="00E91E26" w:rsidRDefault="00E91E26">
      <w:pPr>
        <w:pStyle w:val="ConsPlusNormal"/>
        <w:spacing w:before="280"/>
        <w:ind w:firstLine="540"/>
        <w:jc w:val="both"/>
      </w:pPr>
      <w:r>
        <w:t>разработка (реализация) эффективных предложений по организации работы организации;</w:t>
      </w:r>
    </w:p>
    <w:p w14:paraId="3EB9CDC3" w14:textId="77777777" w:rsidR="00E91E26" w:rsidRDefault="00E91E26">
      <w:pPr>
        <w:pStyle w:val="ConsPlusNormal"/>
        <w:spacing w:before="280"/>
        <w:ind w:firstLine="540"/>
        <w:jc w:val="both"/>
      </w:pPr>
      <w:r>
        <w:t>интенсивность труда работника выше установленных норм труда;</w:t>
      </w:r>
    </w:p>
    <w:p w14:paraId="79177D37" w14:textId="77777777" w:rsidR="00E91E26" w:rsidRDefault="00E91E26">
      <w:pPr>
        <w:pStyle w:val="ConsPlusNormal"/>
        <w:spacing w:before="280"/>
        <w:ind w:firstLine="540"/>
        <w:jc w:val="both"/>
      </w:pPr>
      <w:r>
        <w:t>иные направления в работе, определенные положением об оплате труда работников образовательно</w:t>
      </w:r>
      <w:r w:rsidR="00BE1ADE">
        <w:t>го</w:t>
      </w:r>
      <w:r>
        <w:t xml:space="preserve"> </w:t>
      </w:r>
      <w:r w:rsidR="00BE1ADE">
        <w:t>учреждения</w:t>
      </w:r>
      <w:r>
        <w:t>.</w:t>
      </w:r>
    </w:p>
    <w:p w14:paraId="152B9CD8" w14:textId="77777777" w:rsidR="00E91E26" w:rsidRDefault="00E91E26">
      <w:pPr>
        <w:pStyle w:val="ConsPlusNormal"/>
        <w:spacing w:before="280"/>
        <w:ind w:firstLine="540"/>
        <w:jc w:val="both"/>
      </w:pPr>
      <w:r>
        <w:t>Конкретный размер надбавки определя</w:t>
      </w:r>
      <w:r w:rsidR="00FE0EA1">
        <w:t>ется</w:t>
      </w:r>
      <w:r>
        <w:t xml:space="preserve"> в процентном отношении к окладу (должностному окладу), ставке заработной платы в соответствии с достигнутым значением показателей интенсивности труда и устанавливается:</w:t>
      </w:r>
    </w:p>
    <w:p w14:paraId="452CD9AB" w14:textId="77777777" w:rsidR="00E91E26" w:rsidRDefault="00E91E26">
      <w:pPr>
        <w:pStyle w:val="ConsPlusNormal"/>
        <w:spacing w:before="280"/>
        <w:ind w:firstLine="540"/>
        <w:jc w:val="both"/>
      </w:pPr>
      <w:r>
        <w:t>для руководителя образовательно</w:t>
      </w:r>
      <w:r w:rsidR="00BE1ADE">
        <w:t>го</w:t>
      </w:r>
      <w:r>
        <w:t xml:space="preserve"> </w:t>
      </w:r>
      <w:r w:rsidR="00BE1ADE">
        <w:t>учреждения</w:t>
      </w:r>
      <w:r>
        <w:t xml:space="preserve"> - </w:t>
      </w:r>
      <w:r w:rsidR="006B2CF2" w:rsidRPr="006B2CF2">
        <w:t>п</w:t>
      </w:r>
      <w:r w:rsidR="00AE2350">
        <w:t xml:space="preserve">риказом управления </w:t>
      </w:r>
      <w:r w:rsidR="00AE2350">
        <w:lastRenderedPageBreak/>
        <w:t>образования а</w:t>
      </w:r>
      <w:r w:rsidR="006B2CF2" w:rsidRPr="006B2CF2">
        <w:t>дминистрации Унечского муниципального района</w:t>
      </w:r>
      <w:r>
        <w:t>;</w:t>
      </w:r>
    </w:p>
    <w:p w14:paraId="64A74EBC" w14:textId="6F14568D" w:rsidR="00E91E26" w:rsidRDefault="00E91E26">
      <w:pPr>
        <w:pStyle w:val="ConsPlusNormal"/>
        <w:spacing w:before="280"/>
        <w:ind w:firstLine="540"/>
        <w:jc w:val="both"/>
      </w:pPr>
      <w:r>
        <w:t>для остальных работников - локальным нормативным актом образовательно</w:t>
      </w:r>
      <w:r w:rsidR="004B2FDE">
        <w:t xml:space="preserve">го </w:t>
      </w:r>
      <w:r w:rsidR="001E53EC">
        <w:t>учреждения</w:t>
      </w:r>
      <w:r>
        <w:t>.</w:t>
      </w:r>
    </w:p>
    <w:p w14:paraId="0184656E" w14:textId="77777777" w:rsidR="00E91E26" w:rsidRDefault="00E91E26">
      <w:pPr>
        <w:pStyle w:val="ConsPlusNormal"/>
        <w:spacing w:before="280"/>
        <w:ind w:firstLine="540"/>
        <w:jc w:val="both"/>
      </w:pPr>
      <w:r>
        <w:t>5.2.1. Надбавку за интенсивность труда устанавлива</w:t>
      </w:r>
      <w:r w:rsidR="00FE0EA1">
        <w:t>ется</w:t>
      </w:r>
      <w:r>
        <w:t xml:space="preserve"> водителям автомобилей за управление транспортными средствами различных категорий</w:t>
      </w:r>
      <w:r w:rsidR="00BE1ADE">
        <w:t xml:space="preserve"> </w:t>
      </w:r>
      <w:r w:rsidR="00FE0EA1">
        <w:t>в размерах:</w:t>
      </w:r>
    </w:p>
    <w:p w14:paraId="4F33EC5A" w14:textId="77777777" w:rsidR="00E91E26" w:rsidRDefault="00E91E26">
      <w:pPr>
        <w:pStyle w:val="ConsPlusNormal"/>
        <w:spacing w:before="280"/>
        <w:ind w:firstLine="540"/>
        <w:jc w:val="both"/>
      </w:pPr>
      <w:r>
        <w:t>за управление легковыми и грузовыми автомобилями всех видов, отнесенными к транспортным средствам категорий B, C и E, или управление автобусами, отнесенными к транспортным средствам категорий D или D и E, - 10 процентов;</w:t>
      </w:r>
    </w:p>
    <w:p w14:paraId="15FF05CD" w14:textId="77777777" w:rsidR="00E91E26" w:rsidRDefault="00E91E26">
      <w:pPr>
        <w:pStyle w:val="ConsPlusNormal"/>
        <w:spacing w:before="280"/>
        <w:ind w:firstLine="540"/>
        <w:jc w:val="both"/>
      </w:pPr>
      <w:r>
        <w:t>за управление легковыми и грузовыми автомобилями и автобусами всех видов, отнесенными к транспортным средствам категорий B, C, D и E, - 25 процентов.</w:t>
      </w:r>
    </w:p>
    <w:p w14:paraId="738E44E3" w14:textId="77777777" w:rsidR="00E91E26" w:rsidRDefault="00E91E26">
      <w:pPr>
        <w:pStyle w:val="ConsPlusNormal"/>
        <w:spacing w:before="280"/>
        <w:ind w:firstLine="540"/>
        <w:jc w:val="both"/>
      </w:pPr>
      <w:r>
        <w:t>Надбавка за интенсивность труда устанавливается за фактическое отработанное время в качестве водителя автомобиля по основной работе и работе, выполняемой по совместительству.</w:t>
      </w:r>
    </w:p>
    <w:p w14:paraId="33F5BA3E" w14:textId="77777777" w:rsidR="00E91E26" w:rsidRDefault="00E91E26">
      <w:pPr>
        <w:pStyle w:val="ConsPlusNormal"/>
        <w:spacing w:before="280"/>
        <w:ind w:firstLine="540"/>
        <w:jc w:val="both"/>
      </w:pPr>
      <w:r>
        <w:t>5.3. Надбавк</w:t>
      </w:r>
      <w:r w:rsidR="00FE0EA1">
        <w:t>а</w:t>
      </w:r>
      <w:r>
        <w:t xml:space="preserve"> за наличие квалификационной категории устанавлива</w:t>
      </w:r>
      <w:r w:rsidR="00FE0EA1">
        <w:t>ется</w:t>
      </w:r>
      <w:r>
        <w:t xml:space="preserve"> педагогическим работникам в следующих размерах:</w:t>
      </w:r>
    </w:p>
    <w:p w14:paraId="74F6A713" w14:textId="77777777" w:rsidR="00E91E26" w:rsidRDefault="00E91E26">
      <w:pPr>
        <w:pStyle w:val="ConsPlusNormal"/>
        <w:spacing w:before="280"/>
        <w:ind w:firstLine="540"/>
        <w:jc w:val="both"/>
      </w:pPr>
      <w:r>
        <w:t>при наличии первой</w:t>
      </w:r>
      <w:r w:rsidR="00B77535">
        <w:t xml:space="preserve"> квалификационной категории - 5</w:t>
      </w:r>
      <w:r>
        <w:t xml:space="preserve"> процентов;</w:t>
      </w:r>
    </w:p>
    <w:p w14:paraId="357479D7" w14:textId="77777777" w:rsidR="00E91E26" w:rsidRDefault="00E91E26">
      <w:pPr>
        <w:pStyle w:val="ConsPlusNormal"/>
        <w:spacing w:before="280"/>
        <w:ind w:firstLine="540"/>
        <w:jc w:val="both"/>
      </w:pPr>
      <w:r>
        <w:t>при наличии высшей</w:t>
      </w:r>
      <w:r w:rsidR="00B77535">
        <w:t xml:space="preserve"> квалификационной категории - 10</w:t>
      </w:r>
      <w:r>
        <w:t xml:space="preserve"> процентов;</w:t>
      </w:r>
    </w:p>
    <w:p w14:paraId="50730359" w14:textId="77777777" w:rsidR="00E91E26" w:rsidRDefault="00E91E26">
      <w:pPr>
        <w:pStyle w:val="ConsPlusNormal"/>
        <w:spacing w:before="280"/>
        <w:ind w:firstLine="540"/>
        <w:jc w:val="both"/>
      </w:pPr>
      <w:r>
        <w:t>Установление размера надбавки к окладу (должностному окладу) за наличие квалификационной категории работникам образовательно</w:t>
      </w:r>
      <w:r w:rsidR="00BE1ADE">
        <w:t>го</w:t>
      </w:r>
      <w:r>
        <w:t xml:space="preserve"> </w:t>
      </w:r>
      <w:r w:rsidR="00BE1ADE">
        <w:t>учреждения</w:t>
      </w:r>
      <w:r>
        <w:t xml:space="preserve"> производится в соответствии с приказом руководителя образовательно</w:t>
      </w:r>
      <w:r w:rsidR="00C0102B">
        <w:t>го</w:t>
      </w:r>
      <w:r>
        <w:t xml:space="preserve"> </w:t>
      </w:r>
      <w:r w:rsidR="00C0102B">
        <w:t>учреждения</w:t>
      </w:r>
      <w:r>
        <w:t xml:space="preserve"> со дня вынесения решения аттестационной комиссией.</w:t>
      </w:r>
    </w:p>
    <w:p w14:paraId="675449CB" w14:textId="77777777" w:rsidR="00E91E26" w:rsidRDefault="00E91E26">
      <w:pPr>
        <w:pStyle w:val="ConsPlusNormal"/>
        <w:spacing w:before="280"/>
        <w:ind w:firstLine="540"/>
        <w:jc w:val="both"/>
      </w:pPr>
      <w:r>
        <w:t>Расчет надбавки за наличие квалификационной категории осуществляется путем умножения размера заработной платы, исчисленного за фактический объем учебной нагрузки и (или) фактический объем педагогической работы, на величину, установленную в процентах.</w:t>
      </w:r>
    </w:p>
    <w:p w14:paraId="279FD022" w14:textId="3E59E354" w:rsidR="00E91E26" w:rsidRDefault="00E91E26">
      <w:pPr>
        <w:pStyle w:val="ConsPlusNormal"/>
        <w:spacing w:before="280"/>
        <w:ind w:firstLine="540"/>
        <w:jc w:val="both"/>
      </w:pPr>
      <w:r>
        <w:t xml:space="preserve">5.4. Работникам </w:t>
      </w:r>
      <w:r w:rsidR="00BE1ADE">
        <w:t>учреждений</w:t>
      </w:r>
      <w:r>
        <w:t xml:space="preserve"> </w:t>
      </w:r>
      <w:r w:rsidR="00FE0EA1">
        <w:t>устанавливается</w:t>
      </w:r>
      <w:r>
        <w:t xml:space="preserve"> ежемесячн</w:t>
      </w:r>
      <w:r w:rsidR="00FE0EA1">
        <w:t>ая</w:t>
      </w:r>
      <w:r>
        <w:t xml:space="preserve"> надбавк</w:t>
      </w:r>
      <w:r w:rsidR="00FE0EA1">
        <w:t>а</w:t>
      </w:r>
      <w:r>
        <w:t xml:space="preserve"> в процентном отношении к окладу (должностному окладу), ставке заработной платы за выслугу лет в образовательных </w:t>
      </w:r>
      <w:r w:rsidR="00C0102B">
        <w:t>учреждениях</w:t>
      </w:r>
      <w:r>
        <w:t xml:space="preserve"> и иных </w:t>
      </w:r>
      <w:r w:rsidR="00BE1ADE">
        <w:t>учреждениях</w:t>
      </w:r>
      <w:r w:rsidR="007B3883">
        <w:t xml:space="preserve"> и организациях</w:t>
      </w:r>
      <w:r>
        <w:t>, осуществляющих образовательную деятельность, в следующих размерах:</w:t>
      </w:r>
    </w:p>
    <w:p w14:paraId="39006498" w14:textId="4EB75E15" w:rsidR="00E91E26" w:rsidRDefault="00B77535">
      <w:pPr>
        <w:pStyle w:val="ConsPlusNormal"/>
        <w:spacing w:before="280"/>
        <w:ind w:firstLine="540"/>
        <w:jc w:val="both"/>
      </w:pPr>
      <w:r>
        <w:lastRenderedPageBreak/>
        <w:t>стаж работы от 2 до 5 лет - 4</w:t>
      </w:r>
      <w:r w:rsidR="00E91E26">
        <w:t xml:space="preserve"> процент</w:t>
      </w:r>
      <w:r w:rsidR="001E53EC">
        <w:t>а</w:t>
      </w:r>
      <w:r w:rsidR="00E91E26">
        <w:t>;</w:t>
      </w:r>
    </w:p>
    <w:p w14:paraId="5F1FF68E" w14:textId="77777777" w:rsidR="00E91E26" w:rsidRDefault="00E91E26">
      <w:pPr>
        <w:pStyle w:val="ConsPlusNormal"/>
        <w:spacing w:before="280"/>
        <w:ind w:firstLine="540"/>
        <w:jc w:val="both"/>
      </w:pPr>
      <w:r>
        <w:t xml:space="preserve">стаж работы от 5 до 10 лет - </w:t>
      </w:r>
      <w:r w:rsidR="00B77535">
        <w:t>8</w:t>
      </w:r>
      <w:r>
        <w:t xml:space="preserve"> процентов;</w:t>
      </w:r>
    </w:p>
    <w:p w14:paraId="68428F88" w14:textId="77777777" w:rsidR="00E91E26" w:rsidRDefault="00E91E26">
      <w:pPr>
        <w:pStyle w:val="ConsPlusNormal"/>
        <w:spacing w:before="280"/>
        <w:ind w:firstLine="540"/>
        <w:jc w:val="both"/>
      </w:pPr>
      <w:r>
        <w:t xml:space="preserve">стаж работы от 10 до 20 лет - </w:t>
      </w:r>
      <w:r w:rsidR="00B77535">
        <w:t>12</w:t>
      </w:r>
      <w:r>
        <w:t xml:space="preserve"> процентов;</w:t>
      </w:r>
    </w:p>
    <w:p w14:paraId="5C894E77" w14:textId="77777777" w:rsidR="00E91E26" w:rsidRDefault="00E91E26">
      <w:pPr>
        <w:pStyle w:val="ConsPlusNormal"/>
        <w:spacing w:before="280"/>
        <w:ind w:firstLine="540"/>
        <w:jc w:val="both"/>
      </w:pPr>
      <w:r>
        <w:t xml:space="preserve">стаж работы 20 и более лет - </w:t>
      </w:r>
      <w:r w:rsidR="00B77535">
        <w:t>15</w:t>
      </w:r>
      <w:r>
        <w:t xml:space="preserve"> процентов.</w:t>
      </w:r>
    </w:p>
    <w:p w14:paraId="1A9400F3" w14:textId="77777777" w:rsidR="00E91E26" w:rsidRDefault="00E91E26">
      <w:pPr>
        <w:pStyle w:val="ConsPlusNormal"/>
        <w:spacing w:before="280"/>
        <w:ind w:firstLine="540"/>
        <w:jc w:val="both"/>
      </w:pPr>
      <w:r>
        <w:t xml:space="preserve">Основным документом для определения стажа работы, дающего право на установление размера надбавки к окладу (должностному окладу), ставке заработной платы за выслугу лет, является трудовая книжка или </w:t>
      </w:r>
      <w:r w:rsidR="00107F2E">
        <w:t>сведения о трудовой деятельности</w:t>
      </w:r>
      <w:r>
        <w:t>. Надбавка за выслугу лет устанавливается с момента возникновения права на установление или изменение размера этой надбавки по основному месту работы. Надбавка за выслугу лет не образует новый оклад (должностной оклад), ставку заработной платы и не учитывается при начислении иных стимулирующих и компенсационных выплат.</w:t>
      </w:r>
    </w:p>
    <w:p w14:paraId="3AF53C53" w14:textId="77777777" w:rsidR="00E91E26" w:rsidRDefault="00E91E26" w:rsidP="00C07D30">
      <w:pPr>
        <w:pStyle w:val="ConsPlusNormal"/>
        <w:spacing w:before="280"/>
        <w:ind w:firstLine="540"/>
        <w:jc w:val="both"/>
      </w:pPr>
      <w:r>
        <w:t xml:space="preserve">Стаж работы определяется комиссией, создаваемой руководителем </w:t>
      </w:r>
      <w:r w:rsidR="00BE1ADE">
        <w:t>учреждения</w:t>
      </w:r>
      <w:r>
        <w:t xml:space="preserve"> при участии представителей выборного органа первичной профсоюзной организации или иного представительног</w:t>
      </w:r>
      <w:r w:rsidR="00C07D30">
        <w:t xml:space="preserve">о органа работников </w:t>
      </w:r>
      <w:r>
        <w:t>ежего</w:t>
      </w:r>
      <w:r w:rsidR="00C07D30">
        <w:t>дно на 1 сентября текущего года.</w:t>
      </w:r>
    </w:p>
    <w:p w14:paraId="6D181205" w14:textId="77777777" w:rsidR="00E91E26" w:rsidRDefault="00E91E26">
      <w:pPr>
        <w:pStyle w:val="ConsPlusNormal"/>
        <w:spacing w:before="280"/>
        <w:ind w:firstLine="540"/>
        <w:jc w:val="both"/>
      </w:pPr>
      <w:r>
        <w:t>Изменение размеров надбавки за выслугу лет производится при увеличении стажа со дня достижения соответствующего стажа, если документы находятся в образовательно</w:t>
      </w:r>
      <w:r w:rsidR="00BE1ADE">
        <w:t>м</w:t>
      </w:r>
      <w:r>
        <w:t xml:space="preserve"> </w:t>
      </w:r>
      <w:r w:rsidR="00BE1ADE">
        <w:t>учреждении</w:t>
      </w:r>
      <w:r>
        <w:t>, или со дня представления документа о стаже, дающем право на повышение размера надбавки.</w:t>
      </w:r>
    </w:p>
    <w:p w14:paraId="4F7829CD" w14:textId="77777777" w:rsidR="00E91E26" w:rsidRDefault="00E91E26">
      <w:pPr>
        <w:pStyle w:val="ConsPlusNormal"/>
        <w:spacing w:before="280"/>
        <w:ind w:firstLine="540"/>
        <w:jc w:val="both"/>
      </w:pPr>
      <w:r>
        <w:t>Установление размера надбавки к окладу (должностному окладу) за выслугу лет руководителю образовательно</w:t>
      </w:r>
      <w:r w:rsidR="00BE1ADE">
        <w:t>го</w:t>
      </w:r>
      <w:r>
        <w:t xml:space="preserve"> </w:t>
      </w:r>
      <w:r w:rsidR="00BE1ADE">
        <w:t>учреждения</w:t>
      </w:r>
      <w:r>
        <w:t xml:space="preserve"> производится в соответствии с приказом </w:t>
      </w:r>
      <w:r w:rsidR="00AE2350">
        <w:t>управления образования а</w:t>
      </w:r>
      <w:r w:rsidR="00C07D30">
        <w:t>дминистр</w:t>
      </w:r>
      <w:r w:rsidR="00E257A7">
        <w:t>ации Унечского муниципального р</w:t>
      </w:r>
      <w:r w:rsidR="00C07D30">
        <w:t>айона</w:t>
      </w:r>
      <w:r>
        <w:t>, остальным работникам - в соответствии с прика</w:t>
      </w:r>
      <w:r w:rsidR="00BE1ADE">
        <w:t>зом руководителя образовательного</w:t>
      </w:r>
      <w:r>
        <w:t xml:space="preserve"> </w:t>
      </w:r>
      <w:r w:rsidR="00BE1ADE">
        <w:t>учреждения</w:t>
      </w:r>
      <w:r>
        <w:t xml:space="preserve"> на основании протокола заседания комиссии.</w:t>
      </w:r>
    </w:p>
    <w:p w14:paraId="4FE86B2C" w14:textId="77777777" w:rsidR="00E91E26" w:rsidRDefault="00E91E26">
      <w:pPr>
        <w:pStyle w:val="ConsPlusNormal"/>
        <w:spacing w:before="280"/>
        <w:ind w:firstLine="540"/>
        <w:jc w:val="both"/>
      </w:pPr>
      <w:r>
        <w:t xml:space="preserve">Определение стажа педагогических работников осуществляется в соответствии с </w:t>
      </w:r>
      <w:hyperlink w:anchor="P1052">
        <w:r>
          <w:rPr>
            <w:color w:val="0000FF"/>
          </w:rPr>
          <w:t>Порядком</w:t>
        </w:r>
      </w:hyperlink>
      <w:r>
        <w:t xml:space="preserve">, установленным приложением 5 к настоящему </w:t>
      </w:r>
      <w:r w:rsidR="00515E93">
        <w:t>П</w:t>
      </w:r>
      <w:r>
        <w:t>оложению.</w:t>
      </w:r>
    </w:p>
    <w:p w14:paraId="22645EB0" w14:textId="77777777" w:rsidR="00E91E26" w:rsidRDefault="00E91E26">
      <w:pPr>
        <w:pStyle w:val="ConsPlusNormal"/>
        <w:spacing w:before="280"/>
        <w:ind w:firstLine="540"/>
        <w:jc w:val="both"/>
      </w:pPr>
      <w:r>
        <w:t>В стаж работы, дающий право на установление надбавки за выслугу лет, включаются также следующие периоды:</w:t>
      </w:r>
    </w:p>
    <w:p w14:paraId="7F914865" w14:textId="5C342099" w:rsidR="00E91E26" w:rsidRDefault="00E91E26">
      <w:pPr>
        <w:pStyle w:val="ConsPlusNormal"/>
        <w:spacing w:before="280"/>
        <w:ind w:firstLine="540"/>
        <w:jc w:val="both"/>
      </w:pPr>
      <w:r>
        <w:t>время нахождения в отпуске по уходу за ребенком, если работник состоит в трудовых отношениях с образовательн</w:t>
      </w:r>
      <w:r w:rsidR="00A727A5">
        <w:t>ым учреждением</w:t>
      </w:r>
      <w:r>
        <w:t>;</w:t>
      </w:r>
    </w:p>
    <w:p w14:paraId="03934F52" w14:textId="77777777" w:rsidR="00E91E26" w:rsidRDefault="00E91E26">
      <w:pPr>
        <w:pStyle w:val="ConsPlusNormal"/>
        <w:spacing w:before="280"/>
        <w:ind w:firstLine="540"/>
        <w:jc w:val="both"/>
      </w:pPr>
      <w:r>
        <w:t>время обучения работника на курсах переподготовки и повышения квалификации кадров;</w:t>
      </w:r>
    </w:p>
    <w:p w14:paraId="45569D62" w14:textId="77777777" w:rsidR="00E91E26" w:rsidRDefault="00E91E26">
      <w:pPr>
        <w:pStyle w:val="ConsPlusNormal"/>
        <w:spacing w:before="280"/>
        <w:ind w:firstLine="540"/>
        <w:jc w:val="both"/>
      </w:pPr>
      <w:r>
        <w:lastRenderedPageBreak/>
        <w:t>период временной нетрудоспособности;</w:t>
      </w:r>
    </w:p>
    <w:p w14:paraId="26E092F8" w14:textId="77777777" w:rsidR="00E91E26" w:rsidRDefault="00E91E26">
      <w:pPr>
        <w:pStyle w:val="ConsPlusNormal"/>
        <w:spacing w:before="280"/>
        <w:ind w:firstLine="540"/>
        <w:jc w:val="both"/>
      </w:pPr>
      <w:r>
        <w:t xml:space="preserve">время отпуска, предоставляемого педагогическим работникам в соответствии с подпунктом 4 пункта 5 Федерального </w:t>
      </w:r>
      <w:hyperlink r:id="rId13">
        <w:r>
          <w:rPr>
            <w:color w:val="0000FF"/>
          </w:rPr>
          <w:t>закона</w:t>
        </w:r>
      </w:hyperlink>
      <w:r>
        <w:t xml:space="preserve"> от 29 декабря 2012 года N 273-ФЗ "Об образовании в Российской Федерации".</w:t>
      </w:r>
    </w:p>
    <w:p w14:paraId="1072E9D2" w14:textId="77777777" w:rsidR="00E91E26" w:rsidRDefault="00E91E26">
      <w:pPr>
        <w:pStyle w:val="ConsPlusNormal"/>
        <w:spacing w:before="280"/>
        <w:ind w:firstLine="540"/>
        <w:jc w:val="both"/>
      </w:pPr>
      <w:r>
        <w:t>В случае если у работника право на назначение или изменение надбавки за выслугу лет наступило в период его пребывания в ежегодном основном и дополнительном оплачиваемых отпусках, в отпуске без сохранения заработной платы, а также в период его временной нетрудоспособности, исполнения им государственных обязанностей, при повышении квалификации с сохранением среднего заработка по месту основной работы, выплата надбавки в новом размере производится после окончания соответствующего отпуска, временной нетрудоспособности, исполнения им государственных обязанностей, повышения квалификации.</w:t>
      </w:r>
    </w:p>
    <w:p w14:paraId="2380D9D5" w14:textId="77777777" w:rsidR="00E91E26" w:rsidRDefault="00E91E26">
      <w:pPr>
        <w:pStyle w:val="ConsPlusNormal"/>
        <w:spacing w:before="280"/>
        <w:ind w:firstLine="540"/>
        <w:jc w:val="both"/>
      </w:pPr>
      <w:r>
        <w:t>В стаж работы, дающий право на установление размера надбавки к окладу за выслугу лет, включается:</w:t>
      </w:r>
    </w:p>
    <w:p w14:paraId="2131913B" w14:textId="77777777" w:rsidR="00E91E26" w:rsidRDefault="00E91E26">
      <w:pPr>
        <w:pStyle w:val="ConsPlusNormal"/>
        <w:spacing w:before="280"/>
        <w:ind w:firstLine="540"/>
        <w:jc w:val="both"/>
      </w:pPr>
      <w:r>
        <w:t>для руководителей, заместителей руководителя образовательно</w:t>
      </w:r>
      <w:r w:rsidR="00C0102B">
        <w:t>го</w:t>
      </w:r>
      <w:r>
        <w:t xml:space="preserve"> </w:t>
      </w:r>
      <w:r w:rsidR="00C0102B">
        <w:t>учреждения</w:t>
      </w:r>
      <w:r>
        <w:t xml:space="preserve"> - руководящая, педагогическая и методическая работа в образовательных и других учреждениях, организациях;</w:t>
      </w:r>
    </w:p>
    <w:p w14:paraId="059D378A" w14:textId="77777777" w:rsidR="00E91E26" w:rsidRDefault="00E91E26">
      <w:pPr>
        <w:pStyle w:val="ConsPlusNormal"/>
        <w:spacing w:before="280"/>
        <w:ind w:firstLine="540"/>
        <w:jc w:val="both"/>
      </w:pPr>
      <w:r>
        <w:t xml:space="preserve">для работников, относящихся к учебно-вспомогательному и младшему обслуживающему персоналу, и работников, осуществляющих деятельность по профессиям рабочих, - стаж работы в образовательных и других </w:t>
      </w:r>
      <w:r w:rsidR="00C0102B">
        <w:t xml:space="preserve">учреждениях и </w:t>
      </w:r>
      <w:r>
        <w:t>организациях, устанавливаемый на основании трудовой книжки</w:t>
      </w:r>
      <w:r w:rsidR="00107F2E">
        <w:t xml:space="preserve"> или сведений о трудовой деятельности</w:t>
      </w:r>
      <w:r>
        <w:t>.</w:t>
      </w:r>
    </w:p>
    <w:p w14:paraId="7B6857F6" w14:textId="77777777" w:rsidR="00E91E26" w:rsidRDefault="00E91E26">
      <w:pPr>
        <w:pStyle w:val="ConsPlusNormal"/>
        <w:spacing w:before="280"/>
        <w:ind w:firstLine="540"/>
        <w:jc w:val="both"/>
      </w:pPr>
      <w:r>
        <w:t xml:space="preserve">5.5. Работникам образовательных </w:t>
      </w:r>
      <w:r w:rsidR="00C0102B">
        <w:t>учреждений</w:t>
      </w:r>
      <w:r>
        <w:t xml:space="preserve"> устанавлива</w:t>
      </w:r>
      <w:r w:rsidR="001852D4">
        <w:t>ется</w:t>
      </w:r>
      <w:r>
        <w:t xml:space="preserve"> надбавк</w:t>
      </w:r>
      <w:r w:rsidR="001852D4">
        <w:t>а</w:t>
      </w:r>
      <w:r>
        <w:t xml:space="preserve"> к окладу (должностному окладу), ставке заработной платы за наличие ученой степени, почетного звания, государственных и ведомственных (отраслевых) наград, за спортивные звания в следующих размерах:</w:t>
      </w:r>
    </w:p>
    <w:p w14:paraId="6D03665C" w14:textId="77777777" w:rsidR="00E91E26" w:rsidRDefault="00E91E26">
      <w:pPr>
        <w:pStyle w:val="ConsPlusNormal"/>
        <w:spacing w:before="280"/>
        <w:ind w:firstLine="540"/>
        <w:jc w:val="both"/>
      </w:pPr>
      <w:r>
        <w:t>а) ученая степень:</w:t>
      </w:r>
    </w:p>
    <w:p w14:paraId="367ACA23" w14:textId="77777777" w:rsidR="00E91E26" w:rsidRDefault="00E91E26">
      <w:pPr>
        <w:pStyle w:val="ConsPlusNormal"/>
        <w:spacing w:before="280"/>
        <w:ind w:firstLine="540"/>
        <w:jc w:val="both"/>
      </w:pPr>
      <w:r>
        <w:t>доктор наук - 15 процентов;</w:t>
      </w:r>
    </w:p>
    <w:p w14:paraId="1FA97E27" w14:textId="77777777" w:rsidR="00E91E26" w:rsidRDefault="00E91E26">
      <w:pPr>
        <w:pStyle w:val="ConsPlusNormal"/>
        <w:spacing w:before="280"/>
        <w:ind w:firstLine="540"/>
        <w:jc w:val="both"/>
      </w:pPr>
      <w:r>
        <w:t>кандидат наук - 10 процентов;</w:t>
      </w:r>
    </w:p>
    <w:p w14:paraId="4459650D" w14:textId="77777777" w:rsidR="00E91E26" w:rsidRDefault="00E91E26">
      <w:pPr>
        <w:pStyle w:val="ConsPlusNormal"/>
        <w:spacing w:before="280"/>
        <w:ind w:firstLine="540"/>
        <w:jc w:val="both"/>
      </w:pPr>
      <w:bookmarkStart w:id="7" w:name="P303"/>
      <w:bookmarkEnd w:id="7"/>
      <w:r>
        <w:t>б) почетные звания РФ, СССР, РСФСР:</w:t>
      </w:r>
    </w:p>
    <w:p w14:paraId="3486771E" w14:textId="77777777" w:rsidR="00E91E26" w:rsidRDefault="00E91E26">
      <w:pPr>
        <w:pStyle w:val="ConsPlusNormal"/>
        <w:spacing w:before="280"/>
        <w:ind w:firstLine="540"/>
        <w:jc w:val="both"/>
      </w:pPr>
      <w:r>
        <w:t>"Народный..." - 10 процентов;</w:t>
      </w:r>
    </w:p>
    <w:p w14:paraId="25949A1C" w14:textId="77777777" w:rsidR="00E91E26" w:rsidRDefault="00E91E26">
      <w:pPr>
        <w:pStyle w:val="ConsPlusNormal"/>
        <w:spacing w:before="280"/>
        <w:ind w:firstLine="540"/>
        <w:jc w:val="both"/>
      </w:pPr>
      <w:r>
        <w:t>"Заслуженный..." - 7,5 процента;</w:t>
      </w:r>
    </w:p>
    <w:p w14:paraId="50E8E057" w14:textId="77777777" w:rsidR="00E91E26" w:rsidRDefault="00E91E26">
      <w:pPr>
        <w:pStyle w:val="ConsPlusNormal"/>
        <w:spacing w:before="280"/>
        <w:ind w:firstLine="540"/>
        <w:jc w:val="both"/>
      </w:pPr>
      <w:bookmarkStart w:id="8" w:name="P306"/>
      <w:bookmarkEnd w:id="8"/>
      <w:r>
        <w:lastRenderedPageBreak/>
        <w:t>в) государственные награды:</w:t>
      </w:r>
    </w:p>
    <w:p w14:paraId="10F33DFA" w14:textId="77777777" w:rsidR="00E91E26" w:rsidRDefault="00E91E26">
      <w:pPr>
        <w:pStyle w:val="ConsPlusNormal"/>
        <w:spacing w:before="280"/>
        <w:ind w:firstLine="540"/>
        <w:jc w:val="both"/>
      </w:pPr>
      <w:r>
        <w:t>ордена - 15 процентов;</w:t>
      </w:r>
    </w:p>
    <w:p w14:paraId="5E9D6786" w14:textId="77777777" w:rsidR="00E91E26" w:rsidRDefault="00E91E26">
      <w:pPr>
        <w:pStyle w:val="ConsPlusNormal"/>
        <w:spacing w:before="280"/>
        <w:ind w:firstLine="540"/>
        <w:jc w:val="both"/>
      </w:pPr>
      <w:r>
        <w:t>медали, медаль ордена - 10 процентов;</w:t>
      </w:r>
    </w:p>
    <w:p w14:paraId="5799795D" w14:textId="77777777" w:rsidR="00E91E26" w:rsidRDefault="00E91E26">
      <w:pPr>
        <w:pStyle w:val="ConsPlusNormal"/>
        <w:spacing w:before="280"/>
        <w:ind w:firstLine="540"/>
        <w:jc w:val="both"/>
      </w:pPr>
      <w:bookmarkStart w:id="9" w:name="P310"/>
      <w:bookmarkEnd w:id="9"/>
      <w:r>
        <w:t>г) ведомственные (отраслевые) награды:</w:t>
      </w:r>
    </w:p>
    <w:p w14:paraId="35D1BE07" w14:textId="77777777" w:rsidR="00E91E26" w:rsidRDefault="00E91E26">
      <w:pPr>
        <w:pStyle w:val="ConsPlusNormal"/>
        <w:spacing w:before="280"/>
        <w:ind w:firstLine="540"/>
        <w:jc w:val="both"/>
      </w:pPr>
      <w:r>
        <w:t>нагрудные знаки "Почетный работник общего образования Российской Федерации", "Почетный работник начального профессионального образования Российской Федерации", "Почетный работник среднего профессионального образования Российской Федерации", "Почетный работник высшего профессионального образования Российской Федерации", "Отличник народного просвещения", "Отличник профтехобразования РСФСР", "За достижения в культуре", "Отличник здравоохранения", "Отличник успехов в среднем специальном образовании", "За заслуги в развитии физической культуры и спорта", "Отличник физической культуры и спорта", "Отличник просвещения", "Почетный работник сферы образования Российской Федерации", "Почетный работник воспитания и просвещения Российской Федерации", "Ветеран сферы воспитания и образования", "Почетный работник науки и техники Российской Федерации", "Почетный работник сферы воспитания детей и молодежи Российской Федерации" - 5 процентов;</w:t>
      </w:r>
    </w:p>
    <w:p w14:paraId="4A73D2D5" w14:textId="77777777" w:rsidR="00E91E26" w:rsidRDefault="00E91E26">
      <w:pPr>
        <w:pStyle w:val="ConsPlusNormal"/>
        <w:spacing w:before="280"/>
        <w:ind w:firstLine="540"/>
        <w:jc w:val="both"/>
      </w:pPr>
      <w:r>
        <w:t>д) за спортивные звания: "Мастер спорта России международного класса", "Гроссмейстер России", "Мастер спорта СССР международного класса", "Гроссмейстер СССР" - 15 процентов.</w:t>
      </w:r>
    </w:p>
    <w:p w14:paraId="586C095F" w14:textId="77777777" w:rsidR="00E91E26" w:rsidRDefault="00E91E26">
      <w:pPr>
        <w:pStyle w:val="ConsPlusNormal"/>
        <w:spacing w:before="280"/>
        <w:ind w:firstLine="540"/>
        <w:jc w:val="both"/>
      </w:pPr>
      <w:r>
        <w:t>Надбавка за ученую степень, почетные звания, установленные для работников различных отраслей, название которых начинается со слов "Народный", "Заслуженный", применяется при условии соответствия ученой степени и почетного звания профилю педагогической деятельности или преподаваемых дисциплин и устанавливается со дня присвоения награды, почетного звания, ученой степени.</w:t>
      </w:r>
    </w:p>
    <w:p w14:paraId="43B0731A" w14:textId="77777777" w:rsidR="00E91E26" w:rsidRDefault="00E91E26">
      <w:pPr>
        <w:pStyle w:val="ConsPlusNormal"/>
        <w:spacing w:before="280"/>
        <w:ind w:firstLine="540"/>
        <w:jc w:val="both"/>
      </w:pPr>
      <w:r>
        <w:t xml:space="preserve">При наличии нескольких оснований, определенных </w:t>
      </w:r>
      <w:hyperlink w:anchor="P303">
        <w:r>
          <w:rPr>
            <w:color w:val="0000FF"/>
          </w:rPr>
          <w:t>подпунктами "б"</w:t>
        </w:r>
      </w:hyperlink>
      <w:r>
        <w:t xml:space="preserve">, </w:t>
      </w:r>
      <w:hyperlink w:anchor="P306">
        <w:r>
          <w:rPr>
            <w:color w:val="0000FF"/>
          </w:rPr>
          <w:t>"в"</w:t>
        </w:r>
      </w:hyperlink>
      <w:r>
        <w:t xml:space="preserve">, </w:t>
      </w:r>
      <w:hyperlink w:anchor="P310">
        <w:r>
          <w:rPr>
            <w:color w:val="0000FF"/>
          </w:rPr>
          <w:t>"г"</w:t>
        </w:r>
      </w:hyperlink>
      <w:r>
        <w:t xml:space="preserve"> настоящего пункта, надбавка устанавливается по наибольшему размеру.</w:t>
      </w:r>
    </w:p>
    <w:p w14:paraId="633C945E" w14:textId="77777777" w:rsidR="00E91E26" w:rsidRDefault="00E91E26">
      <w:pPr>
        <w:pStyle w:val="ConsPlusNormal"/>
        <w:spacing w:before="280"/>
        <w:ind w:firstLine="540"/>
        <w:jc w:val="both"/>
      </w:pPr>
      <w:r>
        <w:t xml:space="preserve">5.6. Премия за выполнение особо важных и ответственных работ может устанавливаться единовременно за выполнение особо важных, срочных и ответственных работ по итогам их выполнения (подготовка и проведение международных, российских, региональных мероприятий научно-методического, реабилитационного, социокультурного и другого характера, а также подготовка и проведение смотров, конкурсов, фестивалей, участие в выполнении важных работ, мероприятий, выполнение срочных работ, связанных с ликвидацией последствий аварий и т.п. или обеспечением безаварийной, безотказной и бесперебойной работы учреждения и т.п.) в </w:t>
      </w:r>
      <w:r>
        <w:lastRenderedPageBreak/>
        <w:t>пределах фонда оплаты труда.</w:t>
      </w:r>
    </w:p>
    <w:p w14:paraId="2614D7E1" w14:textId="77777777" w:rsidR="00E91E26" w:rsidRDefault="00E91E26">
      <w:pPr>
        <w:pStyle w:val="ConsPlusNormal"/>
        <w:spacing w:before="280"/>
        <w:ind w:firstLine="540"/>
        <w:jc w:val="both"/>
      </w:pPr>
      <w:r>
        <w:t>Выплата премии за выполнение особо важных и ответственных работ руководителю образовательно</w:t>
      </w:r>
      <w:r w:rsidR="00C0102B">
        <w:t>го</w:t>
      </w:r>
      <w:r>
        <w:t xml:space="preserve"> </w:t>
      </w:r>
      <w:r w:rsidR="00C0102B">
        <w:t>учреждения</w:t>
      </w:r>
      <w:r>
        <w:t xml:space="preserve"> производится на основании приказа </w:t>
      </w:r>
      <w:r w:rsidR="00AE2350">
        <w:t>управления образования а</w:t>
      </w:r>
      <w:r w:rsidR="00C07D30">
        <w:t>дминистрации Унечского муниципального района</w:t>
      </w:r>
      <w:r>
        <w:t>, остальным работникам - на основании приказа руководителя образовательн</w:t>
      </w:r>
      <w:r w:rsidR="00C0102B">
        <w:t>ого</w:t>
      </w:r>
      <w:r>
        <w:t xml:space="preserve"> </w:t>
      </w:r>
      <w:r w:rsidR="00C0102B">
        <w:t>учреждения</w:t>
      </w:r>
      <w:r>
        <w:t>.</w:t>
      </w:r>
    </w:p>
    <w:p w14:paraId="08AAA4A3" w14:textId="77777777" w:rsidR="00E91E26" w:rsidRDefault="00E91E26">
      <w:pPr>
        <w:pStyle w:val="ConsPlusNormal"/>
        <w:spacing w:before="280"/>
        <w:ind w:firstLine="540"/>
        <w:jc w:val="both"/>
      </w:pPr>
      <w:r>
        <w:t xml:space="preserve">5.7. В целях поощрения работникам образовательных </w:t>
      </w:r>
      <w:r w:rsidR="00C0102B">
        <w:t>учреждений</w:t>
      </w:r>
      <w:r>
        <w:t xml:space="preserve"> могут выплачиваться премии по итогам работы за месяц, квартал, год (далее - премия).</w:t>
      </w:r>
    </w:p>
    <w:p w14:paraId="157AC926" w14:textId="77777777" w:rsidR="00E91E26" w:rsidRDefault="00E91E26">
      <w:pPr>
        <w:pStyle w:val="ConsPlusNormal"/>
        <w:spacing w:before="280"/>
        <w:ind w:firstLine="540"/>
        <w:jc w:val="both"/>
      </w:pPr>
      <w:r>
        <w:t>Порядок, условия начисления и размеры премии по итогам работы, а также конкретный период премирования определяются коллективным договором и (или) локальным актом образовательн</w:t>
      </w:r>
      <w:r w:rsidR="00C0102B">
        <w:t>ого</w:t>
      </w:r>
      <w:r>
        <w:t xml:space="preserve"> </w:t>
      </w:r>
      <w:r w:rsidR="00C0102B">
        <w:t>учреждения</w:t>
      </w:r>
      <w:r>
        <w:t>, принимаемым с учетом мнения выборного органа первичной профсоюзной организации или иного представительного органа работников.</w:t>
      </w:r>
    </w:p>
    <w:p w14:paraId="228378AB" w14:textId="77777777" w:rsidR="00E91E26" w:rsidRDefault="00E91E26">
      <w:pPr>
        <w:pStyle w:val="ConsPlusNormal"/>
        <w:spacing w:before="280"/>
        <w:ind w:firstLine="540"/>
        <w:jc w:val="both"/>
      </w:pPr>
      <w:r>
        <w:t>При определении размера премии могут учитываться:</w:t>
      </w:r>
    </w:p>
    <w:p w14:paraId="28B90500" w14:textId="77777777" w:rsidR="00E91E26" w:rsidRDefault="00E91E26">
      <w:pPr>
        <w:pStyle w:val="ConsPlusNormal"/>
        <w:spacing w:before="280"/>
        <w:ind w:firstLine="540"/>
        <w:jc w:val="both"/>
      </w:pPr>
      <w:r>
        <w:t>инициатива, творчество и применение в работе современных форм и методов организации труда;</w:t>
      </w:r>
    </w:p>
    <w:p w14:paraId="5D019269" w14:textId="77777777" w:rsidR="00E91E26" w:rsidRDefault="00E91E26">
      <w:pPr>
        <w:pStyle w:val="ConsPlusNormal"/>
        <w:spacing w:before="280"/>
        <w:ind w:firstLine="540"/>
        <w:jc w:val="both"/>
      </w:pPr>
      <w:r>
        <w:t xml:space="preserve">выполнение порученной работы, связанной с обеспечением рабочего процесса или уставной деятельности </w:t>
      </w:r>
      <w:r w:rsidR="00C0102B">
        <w:t>учреждения</w:t>
      </w:r>
      <w:r>
        <w:t>;</w:t>
      </w:r>
    </w:p>
    <w:p w14:paraId="205AB5F1" w14:textId="77777777" w:rsidR="00E91E26" w:rsidRDefault="00E91E26">
      <w:pPr>
        <w:pStyle w:val="ConsPlusNormal"/>
        <w:spacing w:before="280"/>
        <w:ind w:firstLine="540"/>
        <w:jc w:val="both"/>
      </w:pPr>
      <w:r>
        <w:t>достижение высоких результатов в работе за соответствующий период;</w:t>
      </w:r>
    </w:p>
    <w:p w14:paraId="53029253" w14:textId="77777777" w:rsidR="00E91E26" w:rsidRDefault="00E91E26">
      <w:pPr>
        <w:pStyle w:val="ConsPlusNormal"/>
        <w:spacing w:before="280"/>
        <w:ind w:firstLine="540"/>
        <w:jc w:val="both"/>
      </w:pPr>
      <w:r>
        <w:t>методическая и инновационная деятельность;</w:t>
      </w:r>
    </w:p>
    <w:p w14:paraId="24B467B3" w14:textId="77777777" w:rsidR="00E91E26" w:rsidRDefault="00E91E26">
      <w:pPr>
        <w:pStyle w:val="ConsPlusNormal"/>
        <w:spacing w:before="280"/>
        <w:ind w:firstLine="540"/>
        <w:jc w:val="both"/>
      </w:pPr>
      <w:r>
        <w:t>подготовка объектов к учебному году;</w:t>
      </w:r>
    </w:p>
    <w:p w14:paraId="37FB06EF" w14:textId="77777777" w:rsidR="00E91E26" w:rsidRDefault="00E91E26">
      <w:pPr>
        <w:pStyle w:val="ConsPlusNormal"/>
        <w:spacing w:before="280"/>
        <w:ind w:firstLine="540"/>
        <w:jc w:val="both"/>
      </w:pPr>
      <w:r>
        <w:t>соблюдение сроков выполнения работ, досрочное выполнение работ;</w:t>
      </w:r>
    </w:p>
    <w:p w14:paraId="3445CE8D" w14:textId="77777777" w:rsidR="00E91E26" w:rsidRDefault="00E91E26">
      <w:pPr>
        <w:pStyle w:val="ConsPlusNormal"/>
        <w:spacing w:before="280"/>
        <w:ind w:firstLine="540"/>
        <w:jc w:val="both"/>
      </w:pPr>
      <w:r>
        <w:t>другие показатели, установленные с учетом мнения выборного органа первичной профсоюзной организации или иного представительного органа работников.</w:t>
      </w:r>
    </w:p>
    <w:p w14:paraId="7511B4E3" w14:textId="77777777" w:rsidR="00E91E26" w:rsidRDefault="00E91E26" w:rsidP="00C0102B">
      <w:pPr>
        <w:pStyle w:val="ConsPlusNormal"/>
        <w:spacing w:before="280"/>
        <w:ind w:firstLine="540"/>
        <w:jc w:val="both"/>
      </w:pPr>
      <w:r>
        <w:t>Установление размера премий по итогам работы за соответствующий период руководителю образовательно</w:t>
      </w:r>
      <w:r w:rsidR="00C0102B">
        <w:t>го</w:t>
      </w:r>
      <w:r>
        <w:t xml:space="preserve"> </w:t>
      </w:r>
      <w:r w:rsidR="00C0102B">
        <w:t>учреждения</w:t>
      </w:r>
      <w:r>
        <w:t xml:space="preserve"> производится в соответствии с приказом </w:t>
      </w:r>
      <w:r w:rsidR="00C07D30">
        <w:t xml:space="preserve">управления образования </w:t>
      </w:r>
      <w:r w:rsidR="00C0102B">
        <w:t>а</w:t>
      </w:r>
      <w:r w:rsidR="00C07D30">
        <w:t>дминистрации Унечского муниципального района</w:t>
      </w:r>
      <w:r>
        <w:t>, остальным работникам - в соответствии с приказом руководителя образовательно</w:t>
      </w:r>
      <w:r w:rsidR="00C0102B">
        <w:t>го</w:t>
      </w:r>
      <w:r>
        <w:t xml:space="preserve"> </w:t>
      </w:r>
      <w:r w:rsidR="00C0102B">
        <w:t>учреждения</w:t>
      </w:r>
      <w:r>
        <w:t>.</w:t>
      </w:r>
    </w:p>
    <w:p w14:paraId="4355551C" w14:textId="77777777" w:rsidR="00E91E26" w:rsidRDefault="00E91E26">
      <w:pPr>
        <w:pStyle w:val="ConsPlusNormal"/>
        <w:spacing w:before="280"/>
        <w:ind w:firstLine="540"/>
        <w:jc w:val="both"/>
      </w:pPr>
      <w:r>
        <w:t xml:space="preserve">Премирование работников образовательных </w:t>
      </w:r>
      <w:r w:rsidR="00B563B8">
        <w:t>учреждений</w:t>
      </w:r>
      <w:r>
        <w:t xml:space="preserve"> производится в соответствии с локальным нормативным актом, принятым с учетом мнения </w:t>
      </w:r>
      <w:r>
        <w:lastRenderedPageBreak/>
        <w:t>выборного органа первичной профсоюзной организации или иного представительного органа работников, в пределах фонда заработной платы, предусмотренного планом финансово-хозяйственной деятельности.</w:t>
      </w:r>
    </w:p>
    <w:p w14:paraId="3BAEFBB3" w14:textId="77777777" w:rsidR="00E91E26" w:rsidRDefault="00E91E26">
      <w:pPr>
        <w:pStyle w:val="ConsPlusNormal"/>
        <w:jc w:val="both"/>
      </w:pPr>
    </w:p>
    <w:p w14:paraId="42FAC46A" w14:textId="77777777" w:rsidR="00E91E26" w:rsidRDefault="00E91E26">
      <w:pPr>
        <w:pStyle w:val="ConsPlusTitle"/>
        <w:jc w:val="center"/>
        <w:outlineLvl w:val="1"/>
      </w:pPr>
      <w:r>
        <w:t>6. Заключительные положения</w:t>
      </w:r>
    </w:p>
    <w:p w14:paraId="294DEDCD" w14:textId="77777777" w:rsidR="00E91E26" w:rsidRDefault="00E91E26">
      <w:pPr>
        <w:pStyle w:val="ConsPlusNormal"/>
        <w:jc w:val="both"/>
      </w:pPr>
    </w:p>
    <w:p w14:paraId="2DA89C67" w14:textId="77777777" w:rsidR="00E91E26" w:rsidRDefault="00E91E26">
      <w:pPr>
        <w:pStyle w:val="ConsPlusNormal"/>
        <w:ind w:firstLine="540"/>
        <w:jc w:val="both"/>
      </w:pPr>
      <w:r>
        <w:t>6.1. Образовательн</w:t>
      </w:r>
      <w:r w:rsidR="00B563B8">
        <w:t>ое</w:t>
      </w:r>
      <w:r>
        <w:t xml:space="preserve"> </w:t>
      </w:r>
      <w:r w:rsidR="00B563B8">
        <w:t xml:space="preserve">учреждение </w:t>
      </w:r>
      <w:r>
        <w:t xml:space="preserve">вправе самостоятельно распоряжаться экономией по фонду оплаты труда, которая может быть использована на увеличение размеров выплат стимулирующего характера, установление выплат социального характера. Порядок и условия осуществления выплат социального характера определяются коллективным договором или локальным нормативным актом </w:t>
      </w:r>
      <w:r w:rsidR="00B563B8">
        <w:t>учреждения</w:t>
      </w:r>
      <w:r>
        <w:t>, принимаемыми с учетом мнения выборного органа первичной профсоюзной организации или иного представительного органа работников.</w:t>
      </w:r>
    </w:p>
    <w:p w14:paraId="3884E779" w14:textId="77777777" w:rsidR="00E91E26" w:rsidRDefault="00E91E26">
      <w:pPr>
        <w:pStyle w:val="ConsPlusNormal"/>
        <w:spacing w:before="280"/>
        <w:ind w:firstLine="540"/>
        <w:jc w:val="both"/>
      </w:pPr>
      <w:r>
        <w:t xml:space="preserve">6.2. В качестве дополнительной гарантии для работников образовательных </w:t>
      </w:r>
      <w:r w:rsidR="00B563B8">
        <w:t>учреждений</w:t>
      </w:r>
      <w:r>
        <w:t xml:space="preserve"> устанавливается разовая материальная помощь к ежегодному основному отпуску в размере, установленном нормативным правовым актом </w:t>
      </w:r>
      <w:r w:rsidR="001852D4">
        <w:t>администрации Унечского района</w:t>
      </w:r>
      <w:r>
        <w:t>.</w:t>
      </w:r>
    </w:p>
    <w:p w14:paraId="5DB0CE71" w14:textId="77777777" w:rsidR="00E91E26" w:rsidRDefault="00E91E26">
      <w:pPr>
        <w:pStyle w:val="ConsPlusNormal"/>
        <w:spacing w:before="280"/>
        <w:ind w:firstLine="540"/>
        <w:jc w:val="both"/>
      </w:pPr>
      <w:r>
        <w:t>Материальная помощь к ежегодному отпуску выплачивается один раз в календарном году при условии занятости не менее 25 процентов нормы рабочего времени (не менее 0,25 ставки)</w:t>
      </w:r>
      <w:r w:rsidR="004205CA">
        <w:t xml:space="preserve"> постоянным</w:t>
      </w:r>
      <w:r>
        <w:t xml:space="preserve"> работникам по основному месту работ</w:t>
      </w:r>
      <w:r w:rsidR="001852D4">
        <w:t>ы</w:t>
      </w:r>
      <w:r w:rsidR="004205CA">
        <w:t>, а также сезонным работникам (кочегары, истопники, операторы газовых котельных).</w:t>
      </w:r>
    </w:p>
    <w:p w14:paraId="62ECBBCF" w14:textId="77777777" w:rsidR="00E91E26" w:rsidRDefault="00E91E26">
      <w:pPr>
        <w:pStyle w:val="ConsPlusNormal"/>
        <w:jc w:val="both"/>
      </w:pPr>
    </w:p>
    <w:p w14:paraId="2EEDF095" w14:textId="77777777" w:rsidR="00E91E26" w:rsidRDefault="00E91E26">
      <w:pPr>
        <w:pStyle w:val="ConsPlusNormal"/>
        <w:jc w:val="both"/>
      </w:pPr>
    </w:p>
    <w:p w14:paraId="79334BAF" w14:textId="77777777" w:rsidR="00E91E26" w:rsidRDefault="00E91E26">
      <w:pPr>
        <w:pStyle w:val="ConsPlusNormal"/>
        <w:jc w:val="both"/>
      </w:pPr>
    </w:p>
    <w:p w14:paraId="3FEB6452" w14:textId="77777777" w:rsidR="00E91E26" w:rsidRDefault="00E91E26">
      <w:pPr>
        <w:pStyle w:val="ConsPlusNormal"/>
        <w:jc w:val="both"/>
      </w:pPr>
    </w:p>
    <w:p w14:paraId="44747F6C" w14:textId="77777777" w:rsidR="00D74901" w:rsidRDefault="00D74901">
      <w:pPr>
        <w:pStyle w:val="ConsPlusNormal"/>
        <w:jc w:val="right"/>
        <w:outlineLvl w:val="1"/>
      </w:pPr>
    </w:p>
    <w:p w14:paraId="44491FB6" w14:textId="77777777" w:rsidR="00D74901" w:rsidRDefault="00D74901">
      <w:pPr>
        <w:pStyle w:val="ConsPlusNormal"/>
        <w:jc w:val="right"/>
        <w:outlineLvl w:val="1"/>
      </w:pPr>
    </w:p>
    <w:p w14:paraId="44525BEA" w14:textId="77777777" w:rsidR="00D74901" w:rsidRDefault="00D74901">
      <w:pPr>
        <w:pStyle w:val="ConsPlusNormal"/>
        <w:jc w:val="right"/>
        <w:outlineLvl w:val="1"/>
      </w:pPr>
    </w:p>
    <w:p w14:paraId="269CEED6" w14:textId="77777777" w:rsidR="000C25D0" w:rsidRDefault="000C25D0">
      <w:pPr>
        <w:pStyle w:val="ConsPlusNormal"/>
        <w:jc w:val="right"/>
        <w:outlineLvl w:val="1"/>
      </w:pPr>
    </w:p>
    <w:p w14:paraId="6D833E83" w14:textId="77777777" w:rsidR="000C25D0" w:rsidRDefault="000C25D0">
      <w:pPr>
        <w:pStyle w:val="ConsPlusNormal"/>
        <w:jc w:val="right"/>
        <w:outlineLvl w:val="1"/>
      </w:pPr>
    </w:p>
    <w:p w14:paraId="5F021F53" w14:textId="77777777" w:rsidR="00CD4A39" w:rsidRDefault="00CD4A39">
      <w:pPr>
        <w:pStyle w:val="ConsPlusNormal"/>
        <w:jc w:val="right"/>
        <w:outlineLvl w:val="1"/>
      </w:pPr>
    </w:p>
    <w:p w14:paraId="6F78972E" w14:textId="77777777" w:rsidR="00CD4A39" w:rsidRDefault="00CD4A39">
      <w:pPr>
        <w:pStyle w:val="ConsPlusNormal"/>
        <w:jc w:val="right"/>
        <w:outlineLvl w:val="1"/>
      </w:pPr>
    </w:p>
    <w:p w14:paraId="004CAC5C" w14:textId="77777777" w:rsidR="00CD4A39" w:rsidRDefault="00CD4A39">
      <w:pPr>
        <w:pStyle w:val="ConsPlusNormal"/>
        <w:jc w:val="right"/>
        <w:outlineLvl w:val="1"/>
      </w:pPr>
    </w:p>
    <w:p w14:paraId="187D0796" w14:textId="77777777" w:rsidR="00CD4A39" w:rsidRDefault="00CD4A39">
      <w:pPr>
        <w:pStyle w:val="ConsPlusNormal"/>
        <w:jc w:val="right"/>
        <w:outlineLvl w:val="1"/>
      </w:pPr>
    </w:p>
    <w:p w14:paraId="0F98C7E2" w14:textId="77777777" w:rsidR="00CD4A39" w:rsidRDefault="00CD4A39">
      <w:pPr>
        <w:pStyle w:val="ConsPlusNormal"/>
        <w:jc w:val="right"/>
        <w:outlineLvl w:val="1"/>
      </w:pPr>
    </w:p>
    <w:p w14:paraId="7338E865" w14:textId="77777777" w:rsidR="00CD4A39" w:rsidRDefault="00CD4A39">
      <w:pPr>
        <w:pStyle w:val="ConsPlusNormal"/>
        <w:jc w:val="right"/>
        <w:outlineLvl w:val="1"/>
      </w:pPr>
    </w:p>
    <w:p w14:paraId="69385F09" w14:textId="77777777" w:rsidR="00CD4A39" w:rsidRDefault="00CD4A39">
      <w:pPr>
        <w:pStyle w:val="ConsPlusNormal"/>
        <w:jc w:val="right"/>
        <w:outlineLvl w:val="1"/>
      </w:pPr>
    </w:p>
    <w:p w14:paraId="32A2C159" w14:textId="77777777" w:rsidR="00CD4A39" w:rsidRDefault="00CD4A39">
      <w:pPr>
        <w:pStyle w:val="ConsPlusNormal"/>
        <w:jc w:val="right"/>
        <w:outlineLvl w:val="1"/>
      </w:pPr>
    </w:p>
    <w:p w14:paraId="28E04E72" w14:textId="77777777" w:rsidR="000C25D0" w:rsidRDefault="000C25D0">
      <w:pPr>
        <w:pStyle w:val="ConsPlusNormal"/>
        <w:jc w:val="right"/>
        <w:outlineLvl w:val="1"/>
      </w:pPr>
    </w:p>
    <w:p w14:paraId="402E4075" w14:textId="77777777" w:rsidR="000C25D0" w:rsidRDefault="000C25D0">
      <w:pPr>
        <w:pStyle w:val="ConsPlusNormal"/>
        <w:jc w:val="right"/>
        <w:outlineLvl w:val="1"/>
      </w:pPr>
    </w:p>
    <w:p w14:paraId="496BA890" w14:textId="77777777" w:rsidR="000C25D0" w:rsidRDefault="000C25D0">
      <w:pPr>
        <w:pStyle w:val="ConsPlusNormal"/>
        <w:jc w:val="right"/>
        <w:outlineLvl w:val="1"/>
      </w:pPr>
    </w:p>
    <w:p w14:paraId="117D0D73" w14:textId="77777777" w:rsidR="00E91E26" w:rsidRDefault="00E91E26">
      <w:pPr>
        <w:pStyle w:val="ConsPlusNormal"/>
        <w:jc w:val="right"/>
        <w:outlineLvl w:val="1"/>
      </w:pPr>
      <w:r>
        <w:lastRenderedPageBreak/>
        <w:t>Приложение 1</w:t>
      </w:r>
    </w:p>
    <w:p w14:paraId="0579B7C4" w14:textId="77777777" w:rsidR="00E91E26" w:rsidRDefault="00E91E26">
      <w:pPr>
        <w:pStyle w:val="ConsPlusNormal"/>
        <w:jc w:val="right"/>
      </w:pPr>
      <w:r>
        <w:t xml:space="preserve">к </w:t>
      </w:r>
      <w:r w:rsidR="00CD4A39">
        <w:t>П</w:t>
      </w:r>
      <w:r>
        <w:t>оложению об оплате труда</w:t>
      </w:r>
    </w:p>
    <w:p w14:paraId="298B9C84" w14:textId="77777777" w:rsidR="001852D4" w:rsidRDefault="00E91E26" w:rsidP="00D74901">
      <w:pPr>
        <w:pStyle w:val="ConsPlusNormal"/>
        <w:jc w:val="right"/>
      </w:pPr>
      <w:r>
        <w:t xml:space="preserve">работников </w:t>
      </w:r>
      <w:r w:rsidR="00C07D30">
        <w:t>муниципальных</w:t>
      </w:r>
      <w:r>
        <w:t xml:space="preserve"> </w:t>
      </w:r>
      <w:r w:rsidR="001852D4">
        <w:t>учреждений</w:t>
      </w:r>
    </w:p>
    <w:p w14:paraId="6C004446" w14:textId="77777777" w:rsidR="001852D4" w:rsidRDefault="001852D4">
      <w:pPr>
        <w:pStyle w:val="ConsPlusNormal"/>
        <w:jc w:val="right"/>
      </w:pPr>
      <w:r>
        <w:t>У</w:t>
      </w:r>
      <w:r w:rsidR="00C07D30">
        <w:t xml:space="preserve">нечского </w:t>
      </w:r>
      <w:r w:rsidR="00B563B8">
        <w:t xml:space="preserve">муниципального </w:t>
      </w:r>
      <w:r w:rsidR="00C07D30">
        <w:t>района</w:t>
      </w:r>
      <w:r>
        <w:t xml:space="preserve"> </w:t>
      </w:r>
      <w:r w:rsidR="00E91E26">
        <w:t>Брянской области,</w:t>
      </w:r>
      <w:r w:rsidR="000C25D0">
        <w:t xml:space="preserve"> </w:t>
      </w:r>
    </w:p>
    <w:p w14:paraId="614826D7" w14:textId="77777777" w:rsidR="00E91E26" w:rsidRDefault="00E91E26">
      <w:pPr>
        <w:pStyle w:val="ConsPlusNormal"/>
        <w:jc w:val="right"/>
      </w:pPr>
      <w:r>
        <w:t>осуществляющих образовательную деятельность</w:t>
      </w:r>
    </w:p>
    <w:p w14:paraId="2806F839" w14:textId="77777777" w:rsidR="00E91E26" w:rsidRDefault="00E91E26">
      <w:pPr>
        <w:pStyle w:val="ConsPlusNormal"/>
        <w:jc w:val="both"/>
      </w:pPr>
    </w:p>
    <w:p w14:paraId="2E6D6EB0" w14:textId="77777777" w:rsidR="00E91E26" w:rsidRDefault="001852D4">
      <w:pPr>
        <w:pStyle w:val="ConsPlusTitle"/>
        <w:jc w:val="center"/>
      </w:pPr>
      <w:bookmarkStart w:id="10" w:name="P352"/>
      <w:bookmarkEnd w:id="10"/>
      <w:r>
        <w:t>О</w:t>
      </w:r>
      <w:r w:rsidR="00E91E26">
        <w:t>клады (должностные оклады), ставки заработной</w:t>
      </w:r>
    </w:p>
    <w:p w14:paraId="373C1075" w14:textId="77777777" w:rsidR="00E91E26" w:rsidRDefault="00E91E26">
      <w:pPr>
        <w:pStyle w:val="ConsPlusTitle"/>
        <w:jc w:val="center"/>
      </w:pPr>
      <w:r>
        <w:t>платы по профессиональным квалификационным группам</w:t>
      </w:r>
    </w:p>
    <w:p w14:paraId="16502D07" w14:textId="77777777" w:rsidR="00E91E26" w:rsidRDefault="00E91E26">
      <w:pPr>
        <w:pStyle w:val="ConsPlusTitle"/>
        <w:jc w:val="center"/>
      </w:pPr>
      <w:r>
        <w:t>должностей и профессий</w:t>
      </w:r>
    </w:p>
    <w:p w14:paraId="1CDC14D3" w14:textId="77777777" w:rsidR="00E91E26" w:rsidRDefault="00E91E26">
      <w:pPr>
        <w:pStyle w:val="ConsPlusNormal"/>
        <w:spacing w:after="1"/>
      </w:pPr>
    </w:p>
    <w:p w14:paraId="4217ADBB" w14:textId="77777777" w:rsidR="00E91E26" w:rsidRDefault="00E91E26">
      <w:pPr>
        <w:pStyle w:val="ConsPlusNormal"/>
        <w:jc w:val="both"/>
      </w:pPr>
    </w:p>
    <w:p w14:paraId="2170B8ED" w14:textId="77777777" w:rsidR="00E91E26" w:rsidRDefault="00E91E26">
      <w:pPr>
        <w:pStyle w:val="ConsPlusTitle"/>
        <w:jc w:val="center"/>
        <w:outlineLvl w:val="2"/>
      </w:pPr>
      <w:r>
        <w:t>Должности работников образования</w:t>
      </w:r>
    </w:p>
    <w:p w14:paraId="7C731557" w14:textId="77777777" w:rsidR="00E91E26" w:rsidRDefault="00E91E2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899"/>
        <w:gridCol w:w="5357"/>
        <w:gridCol w:w="1814"/>
      </w:tblGrid>
      <w:tr w:rsidR="00E91E26" w14:paraId="760F5C03" w14:textId="77777777">
        <w:tc>
          <w:tcPr>
            <w:tcW w:w="1899" w:type="dxa"/>
          </w:tcPr>
          <w:p w14:paraId="6606A21D" w14:textId="77777777" w:rsidR="00E91E26" w:rsidRDefault="00E91E26">
            <w:pPr>
              <w:pStyle w:val="ConsPlusNormal"/>
              <w:jc w:val="center"/>
            </w:pPr>
            <w:r>
              <w:t>Квалификационный уровень</w:t>
            </w:r>
          </w:p>
        </w:tc>
        <w:tc>
          <w:tcPr>
            <w:tcW w:w="5357" w:type="dxa"/>
          </w:tcPr>
          <w:p w14:paraId="278627F3" w14:textId="77777777" w:rsidR="00E91E26" w:rsidRDefault="00E91E26">
            <w:pPr>
              <w:pStyle w:val="ConsPlusNormal"/>
              <w:jc w:val="center"/>
            </w:pPr>
            <w:r>
              <w:t>Должности, отнесенные к квалификационным уровням</w:t>
            </w:r>
          </w:p>
        </w:tc>
        <w:tc>
          <w:tcPr>
            <w:tcW w:w="1814" w:type="dxa"/>
          </w:tcPr>
          <w:p w14:paraId="60B760F4" w14:textId="77777777" w:rsidR="00E91E26" w:rsidRDefault="00E91E26">
            <w:pPr>
              <w:pStyle w:val="ConsPlusNormal"/>
              <w:jc w:val="center"/>
            </w:pPr>
            <w:r>
              <w:t>Оклад (должностной оклад), ставка заработной платы, рублей</w:t>
            </w:r>
          </w:p>
        </w:tc>
      </w:tr>
      <w:tr w:rsidR="00E91E26" w14:paraId="16F4A0DE" w14:textId="77777777">
        <w:tc>
          <w:tcPr>
            <w:tcW w:w="9070" w:type="dxa"/>
            <w:gridSpan w:val="3"/>
          </w:tcPr>
          <w:p w14:paraId="4649C418" w14:textId="77777777" w:rsidR="00E91E26" w:rsidRDefault="00E91E26">
            <w:pPr>
              <w:pStyle w:val="ConsPlusNormal"/>
              <w:jc w:val="center"/>
              <w:outlineLvl w:val="3"/>
            </w:pPr>
            <w:r>
              <w:t>Профессиональная квалификационная группа должностей руководителей структурных подразделений</w:t>
            </w:r>
          </w:p>
        </w:tc>
      </w:tr>
      <w:tr w:rsidR="00E91E26" w14:paraId="56B3E266" w14:textId="77777777">
        <w:tc>
          <w:tcPr>
            <w:tcW w:w="1899" w:type="dxa"/>
          </w:tcPr>
          <w:p w14:paraId="41CC1773" w14:textId="77777777" w:rsidR="00E91E26" w:rsidRDefault="00E91E26">
            <w:pPr>
              <w:pStyle w:val="ConsPlusNormal"/>
            </w:pPr>
            <w:r>
              <w:t>1 квалификационный уровень</w:t>
            </w:r>
          </w:p>
        </w:tc>
        <w:tc>
          <w:tcPr>
            <w:tcW w:w="5357" w:type="dxa"/>
          </w:tcPr>
          <w:p w14:paraId="4DAC7676" w14:textId="77777777" w:rsidR="00E91E26" w:rsidRDefault="00E91E26">
            <w:pPr>
              <w:pStyle w:val="ConsPlusNormal"/>
            </w:pPr>
            <w:r>
              <w:t>заведующий (начальник) структурным подразделением: кабинетом, лабораторией, отделом, отделением, сектором, учебно-консультационным пунктом, учебной (учебно-производственной) мастерской и другими структурными подразделениями, реализующими общеобразовательную программу и образовательную программу дополнительного образования детей</w:t>
            </w:r>
          </w:p>
        </w:tc>
        <w:tc>
          <w:tcPr>
            <w:tcW w:w="1814" w:type="dxa"/>
          </w:tcPr>
          <w:p w14:paraId="6C4964FB" w14:textId="77777777" w:rsidR="00E91E26" w:rsidRDefault="00107F2E">
            <w:pPr>
              <w:pStyle w:val="ConsPlusNormal"/>
              <w:jc w:val="center"/>
            </w:pPr>
            <w:r>
              <w:t>20 003</w:t>
            </w:r>
          </w:p>
        </w:tc>
      </w:tr>
      <w:tr w:rsidR="00E91E26" w14:paraId="4ADF43ED" w14:textId="77777777">
        <w:tc>
          <w:tcPr>
            <w:tcW w:w="1899" w:type="dxa"/>
          </w:tcPr>
          <w:p w14:paraId="4E014E94" w14:textId="77777777" w:rsidR="00E91E26" w:rsidRDefault="00E91E26">
            <w:pPr>
              <w:pStyle w:val="ConsPlusNormal"/>
            </w:pPr>
            <w:r>
              <w:t>2 квалификационный уровень</w:t>
            </w:r>
          </w:p>
        </w:tc>
        <w:tc>
          <w:tcPr>
            <w:tcW w:w="5357" w:type="dxa"/>
          </w:tcPr>
          <w:p w14:paraId="23305058" w14:textId="77777777" w:rsidR="00E91E26" w:rsidRDefault="00E91E26">
            <w:pPr>
              <w:pStyle w:val="ConsPlusNormal"/>
            </w:pPr>
            <w:r>
              <w:t xml:space="preserve">заведующий (начальник) обособленным структурным подразделением, реализующим общеобразовательную программу и образовательную программу дополнительного образования детей; начальник (заведующий, директор, руководитель, управляющий): кабинета, лаборатории, отдела, отделения, сектора, учебно-консультационного пункта, учебной (учебно-производственной) мастерской, учебного хозяйства и других структурных подразделений </w:t>
            </w:r>
            <w:r>
              <w:lastRenderedPageBreak/>
              <w:t>образовательного учреждения (подразделения) среднего профессионального образования; старший мастер образовательного учреждения (подразделения) среднего профессионального образования</w:t>
            </w:r>
          </w:p>
        </w:tc>
        <w:tc>
          <w:tcPr>
            <w:tcW w:w="1814" w:type="dxa"/>
          </w:tcPr>
          <w:p w14:paraId="0F870BE0" w14:textId="77777777" w:rsidR="00E91E26" w:rsidRDefault="00107F2E">
            <w:pPr>
              <w:pStyle w:val="ConsPlusNormal"/>
              <w:jc w:val="center"/>
            </w:pPr>
            <w:r>
              <w:lastRenderedPageBreak/>
              <w:t>21 668</w:t>
            </w:r>
          </w:p>
        </w:tc>
      </w:tr>
      <w:tr w:rsidR="00E91E26" w14:paraId="73CE00C8" w14:textId="77777777">
        <w:tc>
          <w:tcPr>
            <w:tcW w:w="1899" w:type="dxa"/>
          </w:tcPr>
          <w:p w14:paraId="723DB3BC" w14:textId="77777777" w:rsidR="00E91E26" w:rsidRDefault="00E91E26">
            <w:pPr>
              <w:pStyle w:val="ConsPlusNormal"/>
            </w:pPr>
            <w:r>
              <w:lastRenderedPageBreak/>
              <w:t>3 квалификационный уровень</w:t>
            </w:r>
          </w:p>
        </w:tc>
        <w:tc>
          <w:tcPr>
            <w:tcW w:w="5357" w:type="dxa"/>
          </w:tcPr>
          <w:p w14:paraId="44252EEE" w14:textId="77777777" w:rsidR="00E91E26" w:rsidRDefault="00E91E26">
            <w:pPr>
              <w:pStyle w:val="ConsPlusNormal"/>
            </w:pPr>
            <w:r>
              <w:t>начальник (заведующий, директор, руководитель, управляющий) обособленного структурного подразделения образовательного учреждения (подразделения) среднего профессионального образования</w:t>
            </w:r>
          </w:p>
        </w:tc>
        <w:tc>
          <w:tcPr>
            <w:tcW w:w="1814" w:type="dxa"/>
          </w:tcPr>
          <w:p w14:paraId="61862F35" w14:textId="77777777" w:rsidR="00E91E26" w:rsidRDefault="00107F2E">
            <w:pPr>
              <w:pStyle w:val="ConsPlusNormal"/>
              <w:jc w:val="center"/>
            </w:pPr>
            <w:r>
              <w:t>23 335</w:t>
            </w:r>
          </w:p>
        </w:tc>
      </w:tr>
      <w:tr w:rsidR="00E91E26" w14:paraId="5CB1292B" w14:textId="77777777">
        <w:tc>
          <w:tcPr>
            <w:tcW w:w="9070" w:type="dxa"/>
            <w:gridSpan w:val="3"/>
          </w:tcPr>
          <w:p w14:paraId="4100F483" w14:textId="77777777" w:rsidR="00E91E26" w:rsidRDefault="00E91E26">
            <w:pPr>
              <w:pStyle w:val="ConsPlusNormal"/>
              <w:jc w:val="center"/>
              <w:outlineLvl w:val="3"/>
            </w:pPr>
            <w:r>
              <w:t>Профессиональная квалификационная группа должностей педагогических работников</w:t>
            </w:r>
          </w:p>
        </w:tc>
      </w:tr>
      <w:tr w:rsidR="00E91E26" w14:paraId="6301979F" w14:textId="77777777">
        <w:tc>
          <w:tcPr>
            <w:tcW w:w="1899" w:type="dxa"/>
          </w:tcPr>
          <w:p w14:paraId="13853FD3" w14:textId="77777777" w:rsidR="00E91E26" w:rsidRDefault="00E91E26">
            <w:pPr>
              <w:pStyle w:val="ConsPlusNormal"/>
            </w:pPr>
            <w:r>
              <w:t>1 квалификационный уровень</w:t>
            </w:r>
          </w:p>
        </w:tc>
        <w:tc>
          <w:tcPr>
            <w:tcW w:w="5357" w:type="dxa"/>
          </w:tcPr>
          <w:p w14:paraId="79EE3606" w14:textId="77777777" w:rsidR="00E91E26" w:rsidRDefault="00E91E26">
            <w:pPr>
              <w:pStyle w:val="ConsPlusNormal"/>
            </w:pPr>
            <w:r>
              <w:t>инструктор по физической культуре, музыкальный руководитель, старший вожатый, инструктор по труду</w:t>
            </w:r>
          </w:p>
        </w:tc>
        <w:tc>
          <w:tcPr>
            <w:tcW w:w="1814" w:type="dxa"/>
          </w:tcPr>
          <w:p w14:paraId="429B831C" w14:textId="77777777" w:rsidR="00E91E26" w:rsidRDefault="00107F2E">
            <w:pPr>
              <w:pStyle w:val="ConsPlusNormal"/>
              <w:jc w:val="center"/>
            </w:pPr>
            <w:r>
              <w:t>16 442</w:t>
            </w:r>
          </w:p>
        </w:tc>
      </w:tr>
      <w:tr w:rsidR="00E91E26" w14:paraId="57A0B90F" w14:textId="77777777">
        <w:tc>
          <w:tcPr>
            <w:tcW w:w="1899" w:type="dxa"/>
          </w:tcPr>
          <w:p w14:paraId="4F228F6B" w14:textId="77777777" w:rsidR="00E91E26" w:rsidRDefault="00E91E26">
            <w:pPr>
              <w:pStyle w:val="ConsPlusNormal"/>
            </w:pPr>
            <w:r>
              <w:t>2 квалификационный уровень</w:t>
            </w:r>
          </w:p>
        </w:tc>
        <w:tc>
          <w:tcPr>
            <w:tcW w:w="5357" w:type="dxa"/>
          </w:tcPr>
          <w:p w14:paraId="7BE4E1D8" w14:textId="77777777" w:rsidR="00E91E26" w:rsidRDefault="00E91E26">
            <w:pPr>
              <w:pStyle w:val="ConsPlusNormal"/>
            </w:pPr>
            <w:r>
              <w:t>инструктор-методист, концертмейстер, педагог дополнительного образования, педагог-организатор, социальный педагог, тренер-преподаватель</w:t>
            </w:r>
          </w:p>
        </w:tc>
        <w:tc>
          <w:tcPr>
            <w:tcW w:w="1814" w:type="dxa"/>
          </w:tcPr>
          <w:p w14:paraId="16B923D7" w14:textId="77777777" w:rsidR="00E91E26" w:rsidRDefault="00107F2E">
            <w:pPr>
              <w:pStyle w:val="ConsPlusNormal"/>
              <w:jc w:val="center"/>
            </w:pPr>
            <w:r>
              <w:t>17 403</w:t>
            </w:r>
          </w:p>
        </w:tc>
      </w:tr>
      <w:tr w:rsidR="00E91E26" w14:paraId="257F600B" w14:textId="77777777">
        <w:tc>
          <w:tcPr>
            <w:tcW w:w="1899" w:type="dxa"/>
          </w:tcPr>
          <w:p w14:paraId="4BE85901" w14:textId="77777777" w:rsidR="00E91E26" w:rsidRDefault="00E91E26">
            <w:pPr>
              <w:pStyle w:val="ConsPlusNormal"/>
            </w:pPr>
            <w:r>
              <w:t>3 квалификационный уровень</w:t>
            </w:r>
          </w:p>
        </w:tc>
        <w:tc>
          <w:tcPr>
            <w:tcW w:w="5357" w:type="dxa"/>
          </w:tcPr>
          <w:p w14:paraId="2BAB4C10" w14:textId="77777777" w:rsidR="00E91E26" w:rsidRDefault="00E91E26">
            <w:pPr>
              <w:pStyle w:val="ConsPlusNormal"/>
            </w:pPr>
            <w:r>
              <w:t>воспитатель, мастер производственного обучения, методист, педагог-психолог, старший инструктор-методист, старший педагог дополнительного образования, старший тренер-преподаватель</w:t>
            </w:r>
          </w:p>
        </w:tc>
        <w:tc>
          <w:tcPr>
            <w:tcW w:w="1814" w:type="dxa"/>
          </w:tcPr>
          <w:p w14:paraId="6591CD57" w14:textId="77777777" w:rsidR="00E91E26" w:rsidRDefault="00107F2E">
            <w:pPr>
              <w:pStyle w:val="ConsPlusNormal"/>
              <w:jc w:val="center"/>
            </w:pPr>
            <w:r>
              <w:t>18 302</w:t>
            </w:r>
          </w:p>
        </w:tc>
      </w:tr>
      <w:tr w:rsidR="00E91E26" w14:paraId="30E9077B" w14:textId="77777777">
        <w:tc>
          <w:tcPr>
            <w:tcW w:w="1899" w:type="dxa"/>
          </w:tcPr>
          <w:p w14:paraId="22944CE1" w14:textId="77777777" w:rsidR="00E91E26" w:rsidRDefault="00E91E26">
            <w:pPr>
              <w:pStyle w:val="ConsPlusNormal"/>
            </w:pPr>
            <w:r>
              <w:t>4 квалификационный уровень</w:t>
            </w:r>
          </w:p>
        </w:tc>
        <w:tc>
          <w:tcPr>
            <w:tcW w:w="5357" w:type="dxa"/>
          </w:tcPr>
          <w:p w14:paraId="2E562723" w14:textId="77777777" w:rsidR="00E91E26" w:rsidRDefault="00E91E26">
            <w:pPr>
              <w:pStyle w:val="ConsPlusNormal"/>
            </w:pPr>
            <w:r>
              <w:t>преподаватель, преподаватель-организатор основ безопасности и защиты Родины, руководитель физического воспитания, старший воспитатель, старший методист, тьютор, учитель, учитель-дефектолог, учитель-логопед (логопед), педагог-библиотекарь</w:t>
            </w:r>
          </w:p>
        </w:tc>
        <w:tc>
          <w:tcPr>
            <w:tcW w:w="1814" w:type="dxa"/>
          </w:tcPr>
          <w:p w14:paraId="3A28238F" w14:textId="77777777" w:rsidR="00E91E26" w:rsidRDefault="00107F2E">
            <w:pPr>
              <w:pStyle w:val="ConsPlusNormal"/>
              <w:jc w:val="center"/>
            </w:pPr>
            <w:r>
              <w:t>19 803</w:t>
            </w:r>
          </w:p>
        </w:tc>
      </w:tr>
      <w:tr w:rsidR="00E91E26" w14:paraId="437DB6CB" w14:textId="77777777">
        <w:tc>
          <w:tcPr>
            <w:tcW w:w="9070" w:type="dxa"/>
            <w:gridSpan w:val="3"/>
          </w:tcPr>
          <w:p w14:paraId="76D0CE0D" w14:textId="77777777" w:rsidR="00E91E26" w:rsidRDefault="00E91E26">
            <w:pPr>
              <w:pStyle w:val="ConsPlusNormal"/>
              <w:jc w:val="center"/>
              <w:outlineLvl w:val="3"/>
            </w:pPr>
            <w:r>
              <w:t>Профессиональная квалификационная группа должностей работников учебно-вспомогательного персонала первого уровня</w:t>
            </w:r>
          </w:p>
        </w:tc>
      </w:tr>
      <w:tr w:rsidR="00E91E26" w14:paraId="613D6C2A" w14:textId="77777777">
        <w:tc>
          <w:tcPr>
            <w:tcW w:w="1899" w:type="dxa"/>
          </w:tcPr>
          <w:p w14:paraId="48DA5D24" w14:textId="77777777" w:rsidR="00E91E26" w:rsidRDefault="00E91E26">
            <w:pPr>
              <w:pStyle w:val="ConsPlusNormal"/>
            </w:pPr>
          </w:p>
        </w:tc>
        <w:tc>
          <w:tcPr>
            <w:tcW w:w="5357" w:type="dxa"/>
          </w:tcPr>
          <w:p w14:paraId="7C340E48" w14:textId="77777777" w:rsidR="00E91E26" w:rsidRDefault="00E91E26">
            <w:pPr>
              <w:pStyle w:val="ConsPlusNormal"/>
            </w:pPr>
            <w:r>
              <w:t>Вожатый, помощник воспитателя, секретарь учебной части</w:t>
            </w:r>
          </w:p>
        </w:tc>
        <w:tc>
          <w:tcPr>
            <w:tcW w:w="1814" w:type="dxa"/>
          </w:tcPr>
          <w:p w14:paraId="7414E90C" w14:textId="77777777" w:rsidR="00E91E26" w:rsidRDefault="00107F2E">
            <w:pPr>
              <w:pStyle w:val="ConsPlusNormal"/>
              <w:jc w:val="center"/>
            </w:pPr>
            <w:r>
              <w:t>13 338</w:t>
            </w:r>
          </w:p>
        </w:tc>
      </w:tr>
      <w:tr w:rsidR="00E91E26" w14:paraId="128F1EAF" w14:textId="77777777">
        <w:tc>
          <w:tcPr>
            <w:tcW w:w="9070" w:type="dxa"/>
            <w:gridSpan w:val="3"/>
          </w:tcPr>
          <w:p w14:paraId="0C6B7C60" w14:textId="77777777" w:rsidR="00E91E26" w:rsidRDefault="00E91E26">
            <w:pPr>
              <w:pStyle w:val="ConsPlusNormal"/>
              <w:jc w:val="center"/>
              <w:outlineLvl w:val="3"/>
            </w:pPr>
            <w:r>
              <w:t xml:space="preserve">Профессиональная квалификационная группа должностей работников </w:t>
            </w:r>
            <w:r>
              <w:lastRenderedPageBreak/>
              <w:t>учебно-вспомогательного персонала второго уровня</w:t>
            </w:r>
          </w:p>
        </w:tc>
      </w:tr>
      <w:tr w:rsidR="00E91E26" w14:paraId="01785719" w14:textId="77777777">
        <w:tc>
          <w:tcPr>
            <w:tcW w:w="1899" w:type="dxa"/>
          </w:tcPr>
          <w:p w14:paraId="1798CEB5" w14:textId="77777777" w:rsidR="00E91E26" w:rsidRDefault="00E91E26">
            <w:pPr>
              <w:pStyle w:val="ConsPlusNormal"/>
            </w:pPr>
            <w:r>
              <w:lastRenderedPageBreak/>
              <w:t>1 квалификационный уровень</w:t>
            </w:r>
          </w:p>
        </w:tc>
        <w:tc>
          <w:tcPr>
            <w:tcW w:w="5357" w:type="dxa"/>
          </w:tcPr>
          <w:p w14:paraId="5C3EB2E5" w14:textId="77777777" w:rsidR="00E91E26" w:rsidRDefault="00E91E26">
            <w:pPr>
              <w:pStyle w:val="ConsPlusNormal"/>
            </w:pPr>
            <w:r>
              <w:t>дежурный по режиму, младший воспитатель</w:t>
            </w:r>
          </w:p>
        </w:tc>
        <w:tc>
          <w:tcPr>
            <w:tcW w:w="1814" w:type="dxa"/>
          </w:tcPr>
          <w:p w14:paraId="6C61DD6C" w14:textId="77777777" w:rsidR="00E91E26" w:rsidRDefault="00107F2E">
            <w:pPr>
              <w:pStyle w:val="ConsPlusNormal"/>
              <w:jc w:val="center"/>
            </w:pPr>
            <w:r>
              <w:t>13 585</w:t>
            </w:r>
          </w:p>
        </w:tc>
      </w:tr>
      <w:tr w:rsidR="00E91E26" w14:paraId="14DF1886" w14:textId="77777777">
        <w:tc>
          <w:tcPr>
            <w:tcW w:w="1899" w:type="dxa"/>
          </w:tcPr>
          <w:p w14:paraId="00B20C10" w14:textId="77777777" w:rsidR="00E91E26" w:rsidRDefault="00E65DA5">
            <w:pPr>
              <w:pStyle w:val="ConsPlusNormal"/>
            </w:pPr>
            <w:r>
              <w:rPr>
                <w:noProof/>
              </w:rPr>
              <mc:AlternateContent>
                <mc:Choice Requires="wps">
                  <w:drawing>
                    <wp:anchor distT="0" distB="0" distL="114300" distR="114300" simplePos="0" relativeHeight="251659264" behindDoc="0" locked="0" layoutInCell="1" allowOverlap="1" wp14:anchorId="7D7A9F70" wp14:editId="64437F00">
                      <wp:simplePos x="0" y="0"/>
                      <wp:positionH relativeFrom="column">
                        <wp:posOffset>-51435</wp:posOffset>
                      </wp:positionH>
                      <wp:positionV relativeFrom="paragraph">
                        <wp:posOffset>642620</wp:posOffset>
                      </wp:positionV>
                      <wp:extent cx="9525" cy="647700"/>
                      <wp:effectExtent l="0" t="0" r="28575" b="19050"/>
                      <wp:wrapNone/>
                      <wp:docPr id="4" name="Прямая соединительная линия 4"/>
                      <wp:cNvGraphicFramePr/>
                      <a:graphic xmlns:a="http://schemas.openxmlformats.org/drawingml/2006/main">
                        <a:graphicData uri="http://schemas.microsoft.com/office/word/2010/wordprocessingShape">
                          <wps:wsp>
                            <wps:cNvCnPr/>
                            <wps:spPr>
                              <a:xfrm>
                                <a:off x="0" y="0"/>
                                <a:ext cx="9525" cy="6477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00471C8" id="Прямая соединительная линия 4"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4.05pt,50.6pt" to="-3.3pt,10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" strokecolor="#4579b8 [3044]"/>
                  </w:pict>
                </mc:Fallback>
              </mc:AlternateContent>
            </w:r>
            <w:r w:rsidR="00E91E26">
              <w:t>2 квалификационный уровень</w:t>
            </w:r>
          </w:p>
        </w:tc>
        <w:tc>
          <w:tcPr>
            <w:tcW w:w="5357" w:type="dxa"/>
          </w:tcPr>
          <w:p w14:paraId="49857B35" w14:textId="77777777" w:rsidR="00E91E26" w:rsidRDefault="00E91E26">
            <w:pPr>
              <w:pStyle w:val="ConsPlusNormal"/>
            </w:pPr>
            <w:r>
              <w:t>диспетчер образовательного учреждения, старший дежурный по режиму</w:t>
            </w:r>
          </w:p>
        </w:tc>
        <w:tc>
          <w:tcPr>
            <w:tcW w:w="1814" w:type="dxa"/>
          </w:tcPr>
          <w:p w14:paraId="20D48AD7" w14:textId="77777777" w:rsidR="00E91E26" w:rsidRDefault="00E65DA5">
            <w:pPr>
              <w:pStyle w:val="ConsPlusNormal"/>
              <w:jc w:val="center"/>
            </w:pPr>
            <w:r>
              <w:rPr>
                <w:noProof/>
              </w:rPr>
              <mc:AlternateContent>
                <mc:Choice Requires="wps">
                  <w:drawing>
                    <wp:anchor distT="0" distB="0" distL="114300" distR="114300" simplePos="0" relativeHeight="251660288" behindDoc="0" locked="0" layoutInCell="1" allowOverlap="1" wp14:anchorId="0C6C11D3" wp14:editId="28F47191">
                      <wp:simplePos x="0" y="0"/>
                      <wp:positionH relativeFrom="column">
                        <wp:posOffset>1103630</wp:posOffset>
                      </wp:positionH>
                      <wp:positionV relativeFrom="paragraph">
                        <wp:posOffset>642620</wp:posOffset>
                      </wp:positionV>
                      <wp:extent cx="0" cy="647700"/>
                      <wp:effectExtent l="0" t="0" r="19050" b="19050"/>
                      <wp:wrapNone/>
                      <wp:docPr id="5" name="Прямая соединительная линия 5"/>
                      <wp:cNvGraphicFramePr/>
                      <a:graphic xmlns:a="http://schemas.openxmlformats.org/drawingml/2006/main">
                        <a:graphicData uri="http://schemas.microsoft.com/office/word/2010/wordprocessingShape">
                          <wps:wsp>
                            <wps:cNvCnPr/>
                            <wps:spPr>
                              <a:xfrm>
                                <a:off x="0" y="0"/>
                                <a:ext cx="0" cy="6477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8AA801F" id="Прямая соединительная линия 5"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86.9pt,50.6pt" to="86.9pt,10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" strokecolor="#4579b8 [3044]"/>
                  </w:pict>
                </mc:Fallback>
              </mc:AlternateContent>
            </w:r>
            <w:r w:rsidR="00107F2E">
              <w:t>13 836</w:t>
            </w:r>
          </w:p>
        </w:tc>
      </w:tr>
    </w:tbl>
    <w:p w14:paraId="4DBC8BEB" w14:textId="77777777" w:rsidR="00E65DA5" w:rsidRPr="00E65DA5" w:rsidRDefault="00E65DA5" w:rsidP="00E65DA5">
      <w:pPr>
        <w:widowControl w:val="0"/>
        <w:autoSpaceDE w:val="0"/>
        <w:autoSpaceDN w:val="0"/>
        <w:adjustRightInd w:val="0"/>
        <w:spacing w:after="0" w:line="240" w:lineRule="auto"/>
        <w:jc w:val="center"/>
        <w:outlineLvl w:val="2"/>
        <w:rPr>
          <w:rFonts w:ascii="Times New Roman" w:eastAsia="Calibri" w:hAnsi="Times New Roman" w:cs="Times New Roman"/>
          <w:sz w:val="28"/>
          <w:szCs w:val="28"/>
        </w:rPr>
      </w:pPr>
      <w:r w:rsidRPr="00E65DA5">
        <w:rPr>
          <w:rFonts w:ascii="Times New Roman" w:eastAsia="Calibri" w:hAnsi="Times New Roman" w:cs="Times New Roman"/>
          <w:sz w:val="28"/>
          <w:szCs w:val="28"/>
        </w:rPr>
        <w:t>Профессиональные квалификационные группы должностей</w:t>
      </w:r>
    </w:p>
    <w:p w14:paraId="55509BE6" w14:textId="77777777" w:rsidR="00E65DA5" w:rsidRPr="00E65DA5" w:rsidRDefault="00E65DA5" w:rsidP="00E65DA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E65DA5">
        <w:rPr>
          <w:rFonts w:ascii="Times New Roman" w:eastAsia="Calibri" w:hAnsi="Times New Roman" w:cs="Times New Roman"/>
          <w:sz w:val="28"/>
          <w:szCs w:val="28"/>
        </w:rPr>
        <w:t>работников культуры, искусства и кинематографии</w:t>
      </w:r>
    </w:p>
    <w:p w14:paraId="1079A51E" w14:textId="77777777" w:rsidR="00E65DA5" w:rsidRPr="00E65DA5" w:rsidRDefault="00E65DA5" w:rsidP="00E65DA5">
      <w:pPr>
        <w:widowControl w:val="0"/>
        <w:autoSpaceDE w:val="0"/>
        <w:autoSpaceDN w:val="0"/>
        <w:adjustRightInd w:val="0"/>
        <w:spacing w:after="0" w:line="240" w:lineRule="auto"/>
        <w:jc w:val="both"/>
        <w:rPr>
          <w:rFonts w:ascii="Times New Roman" w:eastAsia="Calibri"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685"/>
        <w:gridCol w:w="3231"/>
        <w:gridCol w:w="2154"/>
      </w:tblGrid>
      <w:tr w:rsidR="00E65DA5" w:rsidRPr="00E65DA5" w14:paraId="6A9015C3" w14:textId="77777777" w:rsidTr="005251E3">
        <w:tc>
          <w:tcPr>
            <w:tcW w:w="3685" w:type="dxa"/>
          </w:tcPr>
          <w:p w14:paraId="25C02C38" w14:textId="77777777" w:rsidR="00E65DA5" w:rsidRPr="00E65DA5" w:rsidRDefault="00E65DA5" w:rsidP="00E65DA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E65DA5">
              <w:rPr>
                <w:rFonts w:ascii="Times New Roman" w:eastAsia="Calibri" w:hAnsi="Times New Roman" w:cs="Times New Roman"/>
                <w:sz w:val="28"/>
                <w:szCs w:val="28"/>
              </w:rPr>
              <w:t>Профессиональные квалификационные группы</w:t>
            </w:r>
          </w:p>
        </w:tc>
        <w:tc>
          <w:tcPr>
            <w:tcW w:w="3231" w:type="dxa"/>
          </w:tcPr>
          <w:p w14:paraId="586D1C49" w14:textId="77777777" w:rsidR="00E65DA5" w:rsidRPr="00E65DA5" w:rsidRDefault="00E65DA5" w:rsidP="00E65DA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E65DA5">
              <w:rPr>
                <w:rFonts w:ascii="Times New Roman" w:eastAsia="Calibri" w:hAnsi="Times New Roman" w:cs="Times New Roman"/>
                <w:sz w:val="28"/>
                <w:szCs w:val="28"/>
              </w:rPr>
              <w:t>Профессии служащих, отнесенные к профессиональным квалификационным группам</w:t>
            </w:r>
          </w:p>
        </w:tc>
        <w:tc>
          <w:tcPr>
            <w:tcW w:w="2154" w:type="dxa"/>
          </w:tcPr>
          <w:p w14:paraId="6CE30258" w14:textId="77777777" w:rsidR="00E65DA5" w:rsidRPr="00E65DA5" w:rsidRDefault="00E65DA5" w:rsidP="00E65DA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E65DA5">
              <w:rPr>
                <w:rFonts w:ascii="Times New Roman" w:eastAsia="Calibri" w:hAnsi="Times New Roman" w:cs="Times New Roman"/>
                <w:sz w:val="28"/>
                <w:szCs w:val="28"/>
              </w:rPr>
              <w:t xml:space="preserve">Оклады, </w:t>
            </w:r>
          </w:p>
          <w:p w14:paraId="5BDDE466" w14:textId="77777777" w:rsidR="00E65DA5" w:rsidRPr="00E65DA5" w:rsidRDefault="00E65DA5" w:rsidP="00E65DA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E65DA5">
              <w:rPr>
                <w:rFonts w:ascii="Times New Roman" w:eastAsia="Calibri" w:hAnsi="Times New Roman" w:cs="Times New Roman"/>
                <w:sz w:val="28"/>
                <w:szCs w:val="28"/>
              </w:rPr>
              <w:t>рублей</w:t>
            </w:r>
          </w:p>
        </w:tc>
      </w:tr>
      <w:tr w:rsidR="00E65DA5" w:rsidRPr="00E65DA5" w14:paraId="7E2D9EAD" w14:textId="77777777" w:rsidTr="005251E3">
        <w:tc>
          <w:tcPr>
            <w:tcW w:w="3685" w:type="dxa"/>
          </w:tcPr>
          <w:p w14:paraId="349FCB95" w14:textId="77777777" w:rsidR="00E65DA5" w:rsidRPr="00E65DA5" w:rsidRDefault="00E65DA5" w:rsidP="00E65DA5">
            <w:pPr>
              <w:widowControl w:val="0"/>
              <w:autoSpaceDE w:val="0"/>
              <w:autoSpaceDN w:val="0"/>
              <w:adjustRightInd w:val="0"/>
              <w:spacing w:after="0" w:line="240" w:lineRule="auto"/>
              <w:rPr>
                <w:rFonts w:ascii="Times New Roman" w:eastAsia="Calibri" w:hAnsi="Times New Roman" w:cs="Times New Roman"/>
                <w:sz w:val="28"/>
                <w:szCs w:val="28"/>
              </w:rPr>
            </w:pPr>
            <w:r w:rsidRPr="00E65DA5">
              <w:rPr>
                <w:rFonts w:ascii="Times New Roman" w:eastAsia="Calibri" w:hAnsi="Times New Roman" w:cs="Times New Roman"/>
                <w:sz w:val="28"/>
                <w:szCs w:val="28"/>
              </w:rPr>
              <w:t>Профессиональная квалификационная группа "Должности работников культуры, искусства и кинематографии ведущего звена"</w:t>
            </w:r>
          </w:p>
        </w:tc>
        <w:tc>
          <w:tcPr>
            <w:tcW w:w="3231" w:type="dxa"/>
          </w:tcPr>
          <w:p w14:paraId="7151E2A0" w14:textId="77777777" w:rsidR="00E65DA5" w:rsidRPr="00E65DA5" w:rsidRDefault="00E65DA5" w:rsidP="00E65DA5">
            <w:pPr>
              <w:widowControl w:val="0"/>
              <w:autoSpaceDE w:val="0"/>
              <w:autoSpaceDN w:val="0"/>
              <w:adjustRightInd w:val="0"/>
              <w:spacing w:after="0" w:line="240" w:lineRule="auto"/>
              <w:rPr>
                <w:rFonts w:ascii="Times New Roman" w:eastAsia="Calibri" w:hAnsi="Times New Roman" w:cs="Times New Roman"/>
                <w:sz w:val="28"/>
                <w:szCs w:val="28"/>
              </w:rPr>
            </w:pPr>
            <w:r w:rsidRPr="00E65DA5">
              <w:rPr>
                <w:rFonts w:ascii="Times New Roman" w:eastAsia="Calibri" w:hAnsi="Times New Roman" w:cs="Times New Roman"/>
                <w:sz w:val="28"/>
                <w:szCs w:val="28"/>
              </w:rPr>
              <w:t>библиотекарь</w:t>
            </w:r>
          </w:p>
        </w:tc>
        <w:tc>
          <w:tcPr>
            <w:tcW w:w="2154" w:type="dxa"/>
          </w:tcPr>
          <w:p w14:paraId="6D70099C" w14:textId="77777777" w:rsidR="00E65DA5" w:rsidRPr="00E65DA5" w:rsidRDefault="00E65DA5" w:rsidP="00E65DA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E65DA5">
              <w:rPr>
                <w:rFonts w:ascii="Times New Roman" w:eastAsia="Calibri" w:hAnsi="Times New Roman" w:cs="Times New Roman"/>
                <w:sz w:val="28"/>
                <w:szCs w:val="28"/>
              </w:rPr>
              <w:t>14 087</w:t>
            </w:r>
          </w:p>
        </w:tc>
      </w:tr>
    </w:tbl>
    <w:p w14:paraId="372D608A" w14:textId="77777777" w:rsidR="00E91E26" w:rsidRDefault="00E91E26">
      <w:pPr>
        <w:pStyle w:val="ConsPlusNormal"/>
        <w:jc w:val="both"/>
      </w:pPr>
    </w:p>
    <w:p w14:paraId="62DD5430" w14:textId="77777777" w:rsidR="00E91E26" w:rsidRDefault="001852D4">
      <w:pPr>
        <w:pStyle w:val="ConsPlusTitle"/>
        <w:jc w:val="center"/>
        <w:outlineLvl w:val="2"/>
      </w:pPr>
      <w:r>
        <w:t>Р</w:t>
      </w:r>
      <w:r w:rsidR="00E91E26">
        <w:t>азмеры окладов по профессиональной</w:t>
      </w:r>
    </w:p>
    <w:p w14:paraId="5FF3AF45" w14:textId="77777777" w:rsidR="00E91E26" w:rsidRDefault="00E91E26">
      <w:pPr>
        <w:pStyle w:val="ConsPlusTitle"/>
        <w:jc w:val="center"/>
      </w:pPr>
      <w:r>
        <w:t>квалификационной группе "Общеотраслевые должности</w:t>
      </w:r>
    </w:p>
    <w:p w14:paraId="2297D13F" w14:textId="77777777" w:rsidR="00E91E26" w:rsidRDefault="00E91E26">
      <w:pPr>
        <w:pStyle w:val="ConsPlusTitle"/>
        <w:jc w:val="center"/>
      </w:pPr>
      <w:r>
        <w:t>руководителей, специалистов и служащих"</w:t>
      </w:r>
    </w:p>
    <w:p w14:paraId="354315EF" w14:textId="77777777" w:rsidR="00E91E26" w:rsidRDefault="00E91E2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899"/>
        <w:gridCol w:w="5357"/>
        <w:gridCol w:w="1814"/>
      </w:tblGrid>
      <w:tr w:rsidR="00E91E26" w14:paraId="3779133A" w14:textId="77777777">
        <w:tc>
          <w:tcPr>
            <w:tcW w:w="9070" w:type="dxa"/>
            <w:gridSpan w:val="3"/>
          </w:tcPr>
          <w:p w14:paraId="69AD4691" w14:textId="77777777" w:rsidR="00E91E26" w:rsidRDefault="00E91E26">
            <w:pPr>
              <w:pStyle w:val="ConsPlusNormal"/>
              <w:jc w:val="center"/>
              <w:outlineLvl w:val="3"/>
            </w:pPr>
            <w:r>
              <w:t>Профессиональная квалификационная группа "Общеотраслевые должности служащих первого уровня"</w:t>
            </w:r>
          </w:p>
        </w:tc>
      </w:tr>
      <w:tr w:rsidR="00E91E26" w14:paraId="52BE13C0" w14:textId="77777777">
        <w:tc>
          <w:tcPr>
            <w:tcW w:w="1899" w:type="dxa"/>
          </w:tcPr>
          <w:p w14:paraId="3AE356C9" w14:textId="77777777" w:rsidR="00E91E26" w:rsidRDefault="00E91E26">
            <w:pPr>
              <w:pStyle w:val="ConsPlusNormal"/>
            </w:pPr>
            <w:r>
              <w:t>1 квалификационный уровень</w:t>
            </w:r>
          </w:p>
        </w:tc>
        <w:tc>
          <w:tcPr>
            <w:tcW w:w="5357" w:type="dxa"/>
          </w:tcPr>
          <w:p w14:paraId="3E853822" w14:textId="77777777" w:rsidR="00E91E26" w:rsidRDefault="00E91E26" w:rsidP="00D74901">
            <w:pPr>
              <w:pStyle w:val="ConsPlusNormal"/>
            </w:pPr>
            <w:r>
              <w:t>архивариус, делопроизводитель, секретарь, секретарь-машинистка</w:t>
            </w:r>
          </w:p>
        </w:tc>
        <w:tc>
          <w:tcPr>
            <w:tcW w:w="1814" w:type="dxa"/>
          </w:tcPr>
          <w:p w14:paraId="17C74566" w14:textId="77777777" w:rsidR="00E91E26" w:rsidRDefault="00107F2E">
            <w:pPr>
              <w:pStyle w:val="ConsPlusNormal"/>
              <w:jc w:val="center"/>
            </w:pPr>
            <w:r>
              <w:t>13 836</w:t>
            </w:r>
          </w:p>
        </w:tc>
      </w:tr>
      <w:tr w:rsidR="00E91E26" w14:paraId="0014E65C" w14:textId="77777777">
        <w:tc>
          <w:tcPr>
            <w:tcW w:w="1899" w:type="dxa"/>
          </w:tcPr>
          <w:p w14:paraId="61088158" w14:textId="77777777" w:rsidR="00E91E26" w:rsidRDefault="00E91E26">
            <w:pPr>
              <w:pStyle w:val="ConsPlusNormal"/>
            </w:pPr>
            <w:r>
              <w:t>2 квалификационный уровень</w:t>
            </w:r>
          </w:p>
        </w:tc>
        <w:tc>
          <w:tcPr>
            <w:tcW w:w="5357" w:type="dxa"/>
          </w:tcPr>
          <w:p w14:paraId="1E56E995" w14:textId="77777777" w:rsidR="00E91E26" w:rsidRDefault="00E91E26">
            <w:pPr>
              <w:pStyle w:val="ConsPlusNormal"/>
            </w:pPr>
            <w:r>
              <w:t>должности служащих первого квалификационного уровня, по которым может устанавливаться производное должностное наименование "старший"</w:t>
            </w:r>
          </w:p>
        </w:tc>
        <w:tc>
          <w:tcPr>
            <w:tcW w:w="1814" w:type="dxa"/>
          </w:tcPr>
          <w:p w14:paraId="074BC017" w14:textId="77777777" w:rsidR="00E91E26" w:rsidRDefault="00107F2E">
            <w:pPr>
              <w:pStyle w:val="ConsPlusNormal"/>
              <w:jc w:val="center"/>
            </w:pPr>
            <w:r>
              <w:t>14 168</w:t>
            </w:r>
          </w:p>
        </w:tc>
      </w:tr>
      <w:tr w:rsidR="00E91E26" w14:paraId="7AC32758" w14:textId="77777777">
        <w:tc>
          <w:tcPr>
            <w:tcW w:w="9070" w:type="dxa"/>
            <w:gridSpan w:val="3"/>
          </w:tcPr>
          <w:p w14:paraId="3CD60D25" w14:textId="77777777" w:rsidR="00E91E26" w:rsidRDefault="00E91E26">
            <w:pPr>
              <w:pStyle w:val="ConsPlusNormal"/>
              <w:jc w:val="center"/>
              <w:outlineLvl w:val="3"/>
            </w:pPr>
            <w:r>
              <w:t>Профессиональная квалификационная группа "Общеотраслевые должности служащих второго уровня"</w:t>
            </w:r>
          </w:p>
        </w:tc>
      </w:tr>
      <w:tr w:rsidR="00E91E26" w14:paraId="705C39EB" w14:textId="77777777">
        <w:tc>
          <w:tcPr>
            <w:tcW w:w="1899" w:type="dxa"/>
          </w:tcPr>
          <w:p w14:paraId="2BC95FD1" w14:textId="77777777" w:rsidR="00E91E26" w:rsidRDefault="00E91E26">
            <w:pPr>
              <w:pStyle w:val="ConsPlusNormal"/>
            </w:pPr>
            <w:r>
              <w:t xml:space="preserve">1 </w:t>
            </w:r>
            <w:r>
              <w:lastRenderedPageBreak/>
              <w:t>квалификационный уровень</w:t>
            </w:r>
          </w:p>
        </w:tc>
        <w:tc>
          <w:tcPr>
            <w:tcW w:w="5357" w:type="dxa"/>
          </w:tcPr>
          <w:p w14:paraId="676DB0B6" w14:textId="77777777" w:rsidR="00E91E26" w:rsidRDefault="00E91E26" w:rsidP="00D74901">
            <w:pPr>
              <w:pStyle w:val="ConsPlusNormal"/>
            </w:pPr>
            <w:r>
              <w:lastRenderedPageBreak/>
              <w:t xml:space="preserve">администратор, инспектор по кадрам, </w:t>
            </w:r>
            <w:r>
              <w:lastRenderedPageBreak/>
              <w:t>лаборант, секретарь руководителя, техник, техник-лаборант</w:t>
            </w:r>
          </w:p>
        </w:tc>
        <w:tc>
          <w:tcPr>
            <w:tcW w:w="1814" w:type="dxa"/>
          </w:tcPr>
          <w:p w14:paraId="76212382" w14:textId="77777777" w:rsidR="00E91E26" w:rsidRDefault="00107F2E">
            <w:pPr>
              <w:pStyle w:val="ConsPlusNormal"/>
              <w:jc w:val="center"/>
            </w:pPr>
            <w:r>
              <w:lastRenderedPageBreak/>
              <w:t>14 168</w:t>
            </w:r>
          </w:p>
        </w:tc>
      </w:tr>
      <w:tr w:rsidR="00E91E26" w14:paraId="510A97A5" w14:textId="77777777">
        <w:tc>
          <w:tcPr>
            <w:tcW w:w="1899" w:type="dxa"/>
          </w:tcPr>
          <w:p w14:paraId="1D26EAC7" w14:textId="77777777" w:rsidR="00E91E26" w:rsidRDefault="00E91E26">
            <w:pPr>
              <w:pStyle w:val="ConsPlusNormal"/>
            </w:pPr>
            <w:r>
              <w:lastRenderedPageBreak/>
              <w:t>2 квалификационный уровень</w:t>
            </w:r>
          </w:p>
        </w:tc>
        <w:tc>
          <w:tcPr>
            <w:tcW w:w="5357" w:type="dxa"/>
          </w:tcPr>
          <w:p w14:paraId="79099840" w14:textId="77777777" w:rsidR="00E91E26" w:rsidRDefault="00E91E26">
            <w:pPr>
              <w:pStyle w:val="ConsPlusNormal"/>
            </w:pPr>
            <w:r>
              <w:t>заведующий складом, заведующий хозяйством; должности служащих первого квалификационного уровня, по которым может устанавливаться производное должностное наименование "старший"</w:t>
            </w:r>
          </w:p>
        </w:tc>
        <w:tc>
          <w:tcPr>
            <w:tcW w:w="1814" w:type="dxa"/>
          </w:tcPr>
          <w:p w14:paraId="0022C5CA" w14:textId="77777777" w:rsidR="00E91E26" w:rsidRDefault="00107F2E">
            <w:pPr>
              <w:pStyle w:val="ConsPlusNormal"/>
              <w:jc w:val="center"/>
            </w:pPr>
            <w:r>
              <w:t>14 503</w:t>
            </w:r>
          </w:p>
        </w:tc>
      </w:tr>
      <w:tr w:rsidR="00E91E26" w14:paraId="49509636" w14:textId="77777777">
        <w:tc>
          <w:tcPr>
            <w:tcW w:w="1899" w:type="dxa"/>
          </w:tcPr>
          <w:p w14:paraId="1E6876CD" w14:textId="77777777" w:rsidR="00E91E26" w:rsidRDefault="00E91E26">
            <w:pPr>
              <w:pStyle w:val="ConsPlusNormal"/>
            </w:pPr>
            <w:r>
              <w:t>3 квалификационный уровень</w:t>
            </w:r>
          </w:p>
        </w:tc>
        <w:tc>
          <w:tcPr>
            <w:tcW w:w="5357" w:type="dxa"/>
          </w:tcPr>
          <w:p w14:paraId="28A260E1" w14:textId="77777777" w:rsidR="00E91E26" w:rsidRDefault="00E91E26" w:rsidP="00D74901">
            <w:pPr>
              <w:pStyle w:val="ConsPlusNormal"/>
            </w:pPr>
            <w:r>
              <w:t>заведующий производством (шеф-повар), начальник хозяйственного отдела</w:t>
            </w:r>
          </w:p>
        </w:tc>
        <w:tc>
          <w:tcPr>
            <w:tcW w:w="1814" w:type="dxa"/>
          </w:tcPr>
          <w:p w14:paraId="786B595F" w14:textId="77777777" w:rsidR="00E91E26" w:rsidRDefault="00107F2E">
            <w:pPr>
              <w:pStyle w:val="ConsPlusNormal"/>
              <w:jc w:val="center"/>
            </w:pPr>
            <w:r>
              <w:t>14 837</w:t>
            </w:r>
          </w:p>
        </w:tc>
      </w:tr>
      <w:tr w:rsidR="00E91E26" w14:paraId="311AB072" w14:textId="77777777">
        <w:tc>
          <w:tcPr>
            <w:tcW w:w="1899" w:type="dxa"/>
          </w:tcPr>
          <w:p w14:paraId="339F6378" w14:textId="77777777" w:rsidR="00E91E26" w:rsidRDefault="00E91E26">
            <w:pPr>
              <w:pStyle w:val="ConsPlusNormal"/>
            </w:pPr>
            <w:r>
              <w:t>4 квалификационный уровень</w:t>
            </w:r>
          </w:p>
        </w:tc>
        <w:tc>
          <w:tcPr>
            <w:tcW w:w="5357" w:type="dxa"/>
          </w:tcPr>
          <w:p w14:paraId="04B7C1DF" w14:textId="77777777" w:rsidR="00E91E26" w:rsidRDefault="00E91E26">
            <w:pPr>
              <w:pStyle w:val="ConsPlusNormal"/>
            </w:pPr>
            <w:r>
              <w:t>должности служащих первого квалификационного уровня, по которым может устанавливаться производное должностное наименование "ведущий"</w:t>
            </w:r>
          </w:p>
        </w:tc>
        <w:tc>
          <w:tcPr>
            <w:tcW w:w="1814" w:type="dxa"/>
          </w:tcPr>
          <w:p w14:paraId="1895423C" w14:textId="77777777" w:rsidR="00E91E26" w:rsidRDefault="00107F2E">
            <w:pPr>
              <w:pStyle w:val="ConsPlusNormal"/>
              <w:jc w:val="center"/>
            </w:pPr>
            <w:r>
              <w:t>15 169</w:t>
            </w:r>
          </w:p>
        </w:tc>
      </w:tr>
      <w:tr w:rsidR="00E91E26" w14:paraId="571D5961" w14:textId="77777777">
        <w:tc>
          <w:tcPr>
            <w:tcW w:w="1899" w:type="dxa"/>
          </w:tcPr>
          <w:p w14:paraId="67EFC52D" w14:textId="77777777" w:rsidR="00E91E26" w:rsidRDefault="00E91E26">
            <w:pPr>
              <w:pStyle w:val="ConsPlusNormal"/>
            </w:pPr>
            <w:r>
              <w:t>5 квалификационный уровень</w:t>
            </w:r>
          </w:p>
        </w:tc>
        <w:tc>
          <w:tcPr>
            <w:tcW w:w="5357" w:type="dxa"/>
          </w:tcPr>
          <w:p w14:paraId="746C3F4A" w14:textId="77777777" w:rsidR="00E91E26" w:rsidRDefault="00E91E26">
            <w:pPr>
              <w:pStyle w:val="ConsPlusNormal"/>
            </w:pPr>
            <w:r>
              <w:t>начальник гаража, начальник (заведующий) мастерской</w:t>
            </w:r>
          </w:p>
        </w:tc>
        <w:tc>
          <w:tcPr>
            <w:tcW w:w="1814" w:type="dxa"/>
          </w:tcPr>
          <w:p w14:paraId="77C4E1F5" w14:textId="77777777" w:rsidR="00E91E26" w:rsidRDefault="00107F2E">
            <w:pPr>
              <w:pStyle w:val="ConsPlusNormal"/>
              <w:jc w:val="center"/>
            </w:pPr>
            <w:r>
              <w:t>15 504</w:t>
            </w:r>
          </w:p>
        </w:tc>
      </w:tr>
      <w:tr w:rsidR="00E91E26" w14:paraId="00D5B681" w14:textId="77777777">
        <w:tc>
          <w:tcPr>
            <w:tcW w:w="9070" w:type="dxa"/>
            <w:gridSpan w:val="3"/>
          </w:tcPr>
          <w:p w14:paraId="1BFAD54D" w14:textId="77777777" w:rsidR="00E91E26" w:rsidRDefault="00E91E26">
            <w:pPr>
              <w:pStyle w:val="ConsPlusNormal"/>
              <w:jc w:val="center"/>
              <w:outlineLvl w:val="3"/>
            </w:pPr>
            <w:r>
              <w:t>Профессиональная квалификационная группа "Общеотраслевые должности служащих третьего уровня"</w:t>
            </w:r>
          </w:p>
        </w:tc>
      </w:tr>
      <w:tr w:rsidR="00E91E26" w14:paraId="62C2394B" w14:textId="77777777">
        <w:tc>
          <w:tcPr>
            <w:tcW w:w="1899" w:type="dxa"/>
          </w:tcPr>
          <w:p w14:paraId="21C729F0" w14:textId="77777777" w:rsidR="00E91E26" w:rsidRDefault="00E91E26">
            <w:pPr>
              <w:pStyle w:val="ConsPlusNormal"/>
            </w:pPr>
            <w:r>
              <w:t>1 квалификационный уровень</w:t>
            </w:r>
          </w:p>
        </w:tc>
        <w:tc>
          <w:tcPr>
            <w:tcW w:w="5357" w:type="dxa"/>
          </w:tcPr>
          <w:p w14:paraId="70A0A311" w14:textId="77777777" w:rsidR="00E91E26" w:rsidRDefault="00E91E26" w:rsidP="00D74901">
            <w:pPr>
              <w:pStyle w:val="ConsPlusNormal"/>
            </w:pPr>
            <w:r>
              <w:t>бухгалтер, инженер-программист (программист), специалист по кадрам, экономист, экономист по бухгалтерскому учету и анализу хозяйственной деятельности, экономист по труду, юрисконсульт</w:t>
            </w:r>
          </w:p>
        </w:tc>
        <w:tc>
          <w:tcPr>
            <w:tcW w:w="1814" w:type="dxa"/>
          </w:tcPr>
          <w:p w14:paraId="5D9CC86F" w14:textId="77777777" w:rsidR="00E91E26" w:rsidRDefault="00107F2E">
            <w:pPr>
              <w:pStyle w:val="ConsPlusNormal"/>
              <w:jc w:val="center"/>
            </w:pPr>
            <w:r>
              <w:t>15 504</w:t>
            </w:r>
          </w:p>
        </w:tc>
      </w:tr>
      <w:tr w:rsidR="00E91E26" w14:paraId="34CDF932" w14:textId="77777777">
        <w:tc>
          <w:tcPr>
            <w:tcW w:w="1899" w:type="dxa"/>
          </w:tcPr>
          <w:p w14:paraId="501CCC76" w14:textId="77777777" w:rsidR="00E91E26" w:rsidRDefault="00E91E26">
            <w:pPr>
              <w:pStyle w:val="ConsPlusNormal"/>
            </w:pPr>
            <w:r>
              <w:t>2 квалификационный уровень</w:t>
            </w:r>
          </w:p>
        </w:tc>
        <w:tc>
          <w:tcPr>
            <w:tcW w:w="5357" w:type="dxa"/>
          </w:tcPr>
          <w:p w14:paraId="7BDC9904" w14:textId="77777777" w:rsidR="00E91E26" w:rsidRDefault="00E91E26">
            <w:pPr>
              <w:pStyle w:val="ConsPlusNormal"/>
            </w:pPr>
            <w:r>
              <w:t xml:space="preserve">должности служащих первого квалификационного уровня, по которым может устанавливаться вторая </w:t>
            </w:r>
            <w:proofErr w:type="spellStart"/>
            <w:r>
              <w:t>внутридолжностная</w:t>
            </w:r>
            <w:proofErr w:type="spellEnd"/>
            <w:r>
              <w:t xml:space="preserve"> категория</w:t>
            </w:r>
          </w:p>
        </w:tc>
        <w:tc>
          <w:tcPr>
            <w:tcW w:w="1814" w:type="dxa"/>
          </w:tcPr>
          <w:p w14:paraId="58E71999" w14:textId="77777777" w:rsidR="00E91E26" w:rsidRDefault="00107F2E">
            <w:pPr>
              <w:pStyle w:val="ConsPlusNormal"/>
              <w:jc w:val="center"/>
            </w:pPr>
            <w:r>
              <w:t>15 755</w:t>
            </w:r>
          </w:p>
        </w:tc>
      </w:tr>
      <w:tr w:rsidR="00E91E26" w14:paraId="64D7C490" w14:textId="77777777">
        <w:tc>
          <w:tcPr>
            <w:tcW w:w="1899" w:type="dxa"/>
          </w:tcPr>
          <w:p w14:paraId="5CDDBB3E" w14:textId="77777777" w:rsidR="00E91E26" w:rsidRDefault="00E91E26">
            <w:pPr>
              <w:pStyle w:val="ConsPlusNormal"/>
            </w:pPr>
            <w:r>
              <w:t>3 квалификационный уровень</w:t>
            </w:r>
          </w:p>
        </w:tc>
        <w:tc>
          <w:tcPr>
            <w:tcW w:w="5357" w:type="dxa"/>
          </w:tcPr>
          <w:p w14:paraId="41652FB0" w14:textId="77777777" w:rsidR="00E91E26" w:rsidRDefault="00E91E26">
            <w:pPr>
              <w:pStyle w:val="ConsPlusNormal"/>
            </w:pPr>
            <w:r>
              <w:t xml:space="preserve">должности служащих первого квалификационного уровня, по которым может устанавливаться первая </w:t>
            </w:r>
            <w:proofErr w:type="spellStart"/>
            <w:r>
              <w:t>внутридолжностная</w:t>
            </w:r>
            <w:proofErr w:type="spellEnd"/>
            <w:r>
              <w:t xml:space="preserve"> категория</w:t>
            </w:r>
          </w:p>
        </w:tc>
        <w:tc>
          <w:tcPr>
            <w:tcW w:w="1814" w:type="dxa"/>
          </w:tcPr>
          <w:p w14:paraId="61E33792" w14:textId="77777777" w:rsidR="00E91E26" w:rsidRDefault="00107F2E">
            <w:pPr>
              <w:pStyle w:val="ConsPlusNormal"/>
              <w:jc w:val="center"/>
            </w:pPr>
            <w:r>
              <w:t>16 004</w:t>
            </w:r>
          </w:p>
        </w:tc>
      </w:tr>
      <w:tr w:rsidR="00E91E26" w14:paraId="166236B7" w14:textId="77777777">
        <w:tc>
          <w:tcPr>
            <w:tcW w:w="1899" w:type="dxa"/>
          </w:tcPr>
          <w:p w14:paraId="449CB110" w14:textId="77777777" w:rsidR="00E91E26" w:rsidRDefault="00E91E26">
            <w:pPr>
              <w:pStyle w:val="ConsPlusNormal"/>
            </w:pPr>
            <w:r>
              <w:t>4 квалификационный уровень</w:t>
            </w:r>
          </w:p>
        </w:tc>
        <w:tc>
          <w:tcPr>
            <w:tcW w:w="5357" w:type="dxa"/>
          </w:tcPr>
          <w:p w14:paraId="4A418A1B" w14:textId="77777777" w:rsidR="00E91E26" w:rsidRDefault="00E91E26">
            <w:pPr>
              <w:pStyle w:val="ConsPlusNormal"/>
            </w:pPr>
            <w:r>
              <w:t>должности служащих, по которым может устанавливаться производное должностное наименование "ведущий"</w:t>
            </w:r>
          </w:p>
        </w:tc>
        <w:tc>
          <w:tcPr>
            <w:tcW w:w="1814" w:type="dxa"/>
          </w:tcPr>
          <w:p w14:paraId="4F5BF8BC" w14:textId="77777777" w:rsidR="00E91E26" w:rsidRDefault="00107F2E">
            <w:pPr>
              <w:pStyle w:val="ConsPlusNormal"/>
              <w:jc w:val="center"/>
            </w:pPr>
            <w:r>
              <w:t>16 252</w:t>
            </w:r>
          </w:p>
        </w:tc>
      </w:tr>
    </w:tbl>
    <w:p w14:paraId="50D9CBF8" w14:textId="77777777" w:rsidR="00E91E26" w:rsidRDefault="00E91E26">
      <w:pPr>
        <w:pStyle w:val="ConsPlusNormal"/>
        <w:jc w:val="both"/>
      </w:pPr>
    </w:p>
    <w:p w14:paraId="4E72B97E" w14:textId="77777777" w:rsidR="00694C0C" w:rsidRDefault="00694C0C">
      <w:pPr>
        <w:pStyle w:val="ConsPlusTitle"/>
        <w:jc w:val="center"/>
        <w:outlineLvl w:val="2"/>
      </w:pPr>
    </w:p>
    <w:p w14:paraId="462348B8" w14:textId="77777777" w:rsidR="00E91E26" w:rsidRDefault="001852D4">
      <w:pPr>
        <w:pStyle w:val="ConsPlusTitle"/>
        <w:jc w:val="center"/>
        <w:outlineLvl w:val="2"/>
      </w:pPr>
      <w:r>
        <w:lastRenderedPageBreak/>
        <w:t>Р</w:t>
      </w:r>
      <w:r w:rsidR="00E91E26">
        <w:t>азмеры окладов по профессиональной</w:t>
      </w:r>
    </w:p>
    <w:p w14:paraId="52A99C79" w14:textId="77777777" w:rsidR="00E91E26" w:rsidRDefault="00E91E26">
      <w:pPr>
        <w:pStyle w:val="ConsPlusTitle"/>
        <w:jc w:val="center"/>
      </w:pPr>
      <w:r>
        <w:t>квалификационной группе "Общеотраслевые</w:t>
      </w:r>
    </w:p>
    <w:p w14:paraId="4FE4C1CC" w14:textId="77777777" w:rsidR="00E91E26" w:rsidRDefault="00E91E26">
      <w:pPr>
        <w:pStyle w:val="ConsPlusTitle"/>
        <w:jc w:val="center"/>
      </w:pPr>
      <w:r>
        <w:t>профессии рабочих первого уровня"</w:t>
      </w:r>
    </w:p>
    <w:p w14:paraId="15EB81E8" w14:textId="77777777" w:rsidR="00E91E26" w:rsidRDefault="00E91E2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899"/>
        <w:gridCol w:w="5357"/>
        <w:gridCol w:w="1814"/>
      </w:tblGrid>
      <w:tr w:rsidR="00E91E26" w14:paraId="3A89CD66" w14:textId="77777777">
        <w:tc>
          <w:tcPr>
            <w:tcW w:w="1899" w:type="dxa"/>
          </w:tcPr>
          <w:p w14:paraId="06E3701C" w14:textId="77777777" w:rsidR="00E91E26" w:rsidRDefault="00E91E26">
            <w:pPr>
              <w:pStyle w:val="ConsPlusNormal"/>
              <w:jc w:val="center"/>
            </w:pPr>
            <w:r>
              <w:t>Квалификационный уровень</w:t>
            </w:r>
          </w:p>
        </w:tc>
        <w:tc>
          <w:tcPr>
            <w:tcW w:w="5357" w:type="dxa"/>
          </w:tcPr>
          <w:p w14:paraId="5E5098F1" w14:textId="77777777" w:rsidR="00E91E26" w:rsidRDefault="00E91E26">
            <w:pPr>
              <w:pStyle w:val="ConsPlusNormal"/>
              <w:jc w:val="center"/>
            </w:pPr>
            <w:r>
              <w:t>Профессии рабочих, отнесенные к квалификационным уровням</w:t>
            </w:r>
          </w:p>
        </w:tc>
        <w:tc>
          <w:tcPr>
            <w:tcW w:w="1814" w:type="dxa"/>
          </w:tcPr>
          <w:p w14:paraId="55084D49" w14:textId="77777777" w:rsidR="00E91E26" w:rsidRDefault="00E91E26">
            <w:pPr>
              <w:pStyle w:val="ConsPlusNormal"/>
              <w:jc w:val="center"/>
            </w:pPr>
            <w:r>
              <w:t>Оклад, рублей</w:t>
            </w:r>
          </w:p>
        </w:tc>
      </w:tr>
      <w:tr w:rsidR="00E91E26" w14:paraId="0A178C42" w14:textId="77777777">
        <w:tc>
          <w:tcPr>
            <w:tcW w:w="1899" w:type="dxa"/>
          </w:tcPr>
          <w:p w14:paraId="5399A0C3" w14:textId="77777777" w:rsidR="00E91E26" w:rsidRDefault="00E91E26">
            <w:pPr>
              <w:pStyle w:val="ConsPlusNormal"/>
            </w:pPr>
            <w:r>
              <w:t>1 квалификационный уровень</w:t>
            </w:r>
          </w:p>
        </w:tc>
        <w:tc>
          <w:tcPr>
            <w:tcW w:w="5357" w:type="dxa"/>
          </w:tcPr>
          <w:p w14:paraId="47B94975" w14:textId="77777777" w:rsidR="00E91E26" w:rsidRDefault="00E91E26" w:rsidP="00D74901">
            <w:pPr>
              <w:pStyle w:val="ConsPlusNormal"/>
            </w:pPr>
            <w:r>
              <w:t>наименование профессий рабочих, по которым предусмотрено присвоение 1-го, 2-го и 3-го квалификационных разрядов в соответствии с Единым тарифно-квалификационным справочником работ и профессий рабочих (кухонный рабочий, повар, рабочий по комплексному обслуживанию и ремонту зданий, оператор хлораторной установки, машинист по стирке и ремонту спецодежды, машинист (кочегар) котельной, подсобный рабочий, слесарь-ремонтник, слесарь-сантехник, столяр, плотник, электромонтер по ремонту и обслуживанию электрооборудования, слесарь-электрик по ремонту электрооборудования); уборщик служебных помещений, дворник, уборщик территории, гардеробщик, сторож (вахтер), кладовщик, кастелянша</w:t>
            </w:r>
          </w:p>
        </w:tc>
        <w:tc>
          <w:tcPr>
            <w:tcW w:w="1814" w:type="dxa"/>
          </w:tcPr>
          <w:p w14:paraId="2A43E792" w14:textId="77777777" w:rsidR="00E91E26" w:rsidRDefault="00107F2E">
            <w:pPr>
              <w:pStyle w:val="ConsPlusNormal"/>
              <w:jc w:val="center"/>
            </w:pPr>
            <w:r>
              <w:t>13 338</w:t>
            </w:r>
          </w:p>
        </w:tc>
      </w:tr>
      <w:tr w:rsidR="00E91E26" w14:paraId="4B208A31" w14:textId="77777777">
        <w:tc>
          <w:tcPr>
            <w:tcW w:w="1899" w:type="dxa"/>
          </w:tcPr>
          <w:p w14:paraId="446C66A4" w14:textId="77777777" w:rsidR="00E91E26" w:rsidRDefault="00E91E26">
            <w:pPr>
              <w:pStyle w:val="ConsPlusNormal"/>
            </w:pPr>
            <w:r>
              <w:t>2 квалификационный уровень</w:t>
            </w:r>
          </w:p>
        </w:tc>
        <w:tc>
          <w:tcPr>
            <w:tcW w:w="5357" w:type="dxa"/>
          </w:tcPr>
          <w:p w14:paraId="0DAA70EE" w14:textId="77777777" w:rsidR="00E91E26" w:rsidRDefault="00E91E26">
            <w:pPr>
              <w:pStyle w:val="ConsPlusNormal"/>
            </w:pPr>
            <w:r>
              <w:t>профессии рабочих, отнесенные к первому квалификационному уровню, при выполнении работ по профессии с производным наименованием "старший"</w:t>
            </w:r>
          </w:p>
        </w:tc>
        <w:tc>
          <w:tcPr>
            <w:tcW w:w="1814" w:type="dxa"/>
          </w:tcPr>
          <w:p w14:paraId="5EBB1BA6" w14:textId="77777777" w:rsidR="00E91E26" w:rsidRDefault="00107F2E">
            <w:pPr>
              <w:pStyle w:val="ConsPlusNormal"/>
              <w:jc w:val="center"/>
            </w:pPr>
            <w:r>
              <w:t>13 836</w:t>
            </w:r>
          </w:p>
        </w:tc>
      </w:tr>
    </w:tbl>
    <w:p w14:paraId="3A62604E" w14:textId="77777777" w:rsidR="00E91E26" w:rsidRDefault="00E91E26">
      <w:pPr>
        <w:pStyle w:val="ConsPlusNormal"/>
        <w:jc w:val="both"/>
      </w:pPr>
    </w:p>
    <w:p w14:paraId="6B155664" w14:textId="77777777" w:rsidR="00694C0C" w:rsidRDefault="00694C0C">
      <w:pPr>
        <w:pStyle w:val="ConsPlusTitle"/>
        <w:jc w:val="center"/>
        <w:outlineLvl w:val="2"/>
      </w:pPr>
    </w:p>
    <w:p w14:paraId="00C160FE" w14:textId="77777777" w:rsidR="00E91E26" w:rsidRDefault="001852D4">
      <w:pPr>
        <w:pStyle w:val="ConsPlusTitle"/>
        <w:jc w:val="center"/>
        <w:outlineLvl w:val="2"/>
      </w:pPr>
      <w:r>
        <w:t>Р</w:t>
      </w:r>
      <w:r w:rsidR="00E91E26">
        <w:t>азмеры окладов по профессиональной</w:t>
      </w:r>
    </w:p>
    <w:p w14:paraId="15B29045" w14:textId="77777777" w:rsidR="00E91E26" w:rsidRDefault="00E91E26">
      <w:pPr>
        <w:pStyle w:val="ConsPlusTitle"/>
        <w:jc w:val="center"/>
      </w:pPr>
      <w:r>
        <w:t>квалификационной группе "Общеотраслевые</w:t>
      </w:r>
    </w:p>
    <w:p w14:paraId="7E55700B" w14:textId="77777777" w:rsidR="00E91E26" w:rsidRDefault="00E91E26">
      <w:pPr>
        <w:pStyle w:val="ConsPlusTitle"/>
        <w:jc w:val="center"/>
      </w:pPr>
      <w:r>
        <w:t>профессии рабочих второго уровня"</w:t>
      </w:r>
    </w:p>
    <w:p w14:paraId="2EB85E8E" w14:textId="77777777" w:rsidR="00E91E26" w:rsidRDefault="00E91E2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899"/>
        <w:gridCol w:w="5357"/>
        <w:gridCol w:w="1814"/>
      </w:tblGrid>
      <w:tr w:rsidR="00E91E26" w14:paraId="3F61795B" w14:textId="77777777">
        <w:tc>
          <w:tcPr>
            <w:tcW w:w="1899" w:type="dxa"/>
          </w:tcPr>
          <w:p w14:paraId="721035E4" w14:textId="77777777" w:rsidR="00E91E26" w:rsidRDefault="00E91E26">
            <w:pPr>
              <w:pStyle w:val="ConsPlusNormal"/>
              <w:jc w:val="center"/>
            </w:pPr>
            <w:r>
              <w:t>Квалификационный уровень</w:t>
            </w:r>
          </w:p>
        </w:tc>
        <w:tc>
          <w:tcPr>
            <w:tcW w:w="5357" w:type="dxa"/>
          </w:tcPr>
          <w:p w14:paraId="72F05087" w14:textId="77777777" w:rsidR="00E91E26" w:rsidRDefault="00E91E26">
            <w:pPr>
              <w:pStyle w:val="ConsPlusNormal"/>
              <w:jc w:val="center"/>
            </w:pPr>
            <w:r>
              <w:t>Профессии рабочих, отнесенные к квалификационным уровням</w:t>
            </w:r>
          </w:p>
        </w:tc>
        <w:tc>
          <w:tcPr>
            <w:tcW w:w="1814" w:type="dxa"/>
          </w:tcPr>
          <w:p w14:paraId="084E500B" w14:textId="77777777" w:rsidR="00E91E26" w:rsidRDefault="00E91E26">
            <w:pPr>
              <w:pStyle w:val="ConsPlusNormal"/>
              <w:jc w:val="center"/>
            </w:pPr>
            <w:r>
              <w:t>Оклад, рублей</w:t>
            </w:r>
          </w:p>
        </w:tc>
      </w:tr>
      <w:tr w:rsidR="00E91E26" w14:paraId="511D73B6" w14:textId="77777777">
        <w:tc>
          <w:tcPr>
            <w:tcW w:w="1899" w:type="dxa"/>
          </w:tcPr>
          <w:p w14:paraId="19797D37" w14:textId="77777777" w:rsidR="00E91E26" w:rsidRDefault="00E91E26">
            <w:pPr>
              <w:pStyle w:val="ConsPlusNormal"/>
            </w:pPr>
            <w:r>
              <w:t>1 квалификационный уровень</w:t>
            </w:r>
          </w:p>
        </w:tc>
        <w:tc>
          <w:tcPr>
            <w:tcW w:w="5357" w:type="dxa"/>
          </w:tcPr>
          <w:p w14:paraId="64C562B2" w14:textId="77777777" w:rsidR="00E91E26" w:rsidRDefault="00E91E26">
            <w:pPr>
              <w:pStyle w:val="ConsPlusNormal"/>
            </w:pPr>
            <w:r>
              <w:t>наименование профессий рабочих, по которым предусмотрено присвоение 4-го и 5-го квалификационных разрядов в соответствии с Единым тарифно-</w:t>
            </w:r>
            <w:r>
              <w:lastRenderedPageBreak/>
              <w:t>квалификационным справочником работ и профессий рабочих (машинист (кочегар) котельной, оператор электронно-вычислительных и вычислительных машин); водитель автомобиля</w:t>
            </w:r>
          </w:p>
        </w:tc>
        <w:tc>
          <w:tcPr>
            <w:tcW w:w="1814" w:type="dxa"/>
          </w:tcPr>
          <w:p w14:paraId="03683DF4" w14:textId="77777777" w:rsidR="00E91E26" w:rsidRDefault="00107F2E">
            <w:pPr>
              <w:pStyle w:val="ConsPlusNormal"/>
              <w:jc w:val="center"/>
            </w:pPr>
            <w:r>
              <w:lastRenderedPageBreak/>
              <w:t>14 336</w:t>
            </w:r>
          </w:p>
        </w:tc>
      </w:tr>
      <w:tr w:rsidR="00E91E26" w14:paraId="7A4E5E87" w14:textId="77777777">
        <w:tc>
          <w:tcPr>
            <w:tcW w:w="1899" w:type="dxa"/>
          </w:tcPr>
          <w:p w14:paraId="71ECDE30" w14:textId="77777777" w:rsidR="00E91E26" w:rsidRDefault="00E91E26">
            <w:pPr>
              <w:pStyle w:val="ConsPlusNormal"/>
            </w:pPr>
            <w:r>
              <w:lastRenderedPageBreak/>
              <w:t>2 квалификационный уровень</w:t>
            </w:r>
          </w:p>
        </w:tc>
        <w:tc>
          <w:tcPr>
            <w:tcW w:w="5357" w:type="dxa"/>
          </w:tcPr>
          <w:p w14:paraId="2714C5CF" w14:textId="77777777" w:rsidR="00E91E26" w:rsidRDefault="00E91E26">
            <w:pPr>
              <w:pStyle w:val="ConsPlusNormal"/>
            </w:pPr>
            <w:r>
              <w:t>наименование профессий рабочих, по которым предусмотрено присвоение 6-го и 7-го квалификационных разрядов в соответствии с Единым тарифно-квалификационным справочником работ и профессий рабочих</w:t>
            </w:r>
          </w:p>
        </w:tc>
        <w:tc>
          <w:tcPr>
            <w:tcW w:w="1814" w:type="dxa"/>
          </w:tcPr>
          <w:p w14:paraId="62F55F1A" w14:textId="77777777" w:rsidR="00E91E26" w:rsidRDefault="00107F2E">
            <w:pPr>
              <w:pStyle w:val="ConsPlusNormal"/>
              <w:jc w:val="center"/>
            </w:pPr>
            <w:r>
              <w:t>14 837</w:t>
            </w:r>
          </w:p>
        </w:tc>
      </w:tr>
      <w:tr w:rsidR="00E91E26" w14:paraId="6DA75F72" w14:textId="77777777">
        <w:tc>
          <w:tcPr>
            <w:tcW w:w="1899" w:type="dxa"/>
          </w:tcPr>
          <w:p w14:paraId="2B8D6B70" w14:textId="77777777" w:rsidR="00E91E26" w:rsidRDefault="00E91E26">
            <w:pPr>
              <w:pStyle w:val="ConsPlusNormal"/>
            </w:pPr>
            <w:r>
              <w:t>3 квалификационный уровень</w:t>
            </w:r>
          </w:p>
        </w:tc>
        <w:tc>
          <w:tcPr>
            <w:tcW w:w="5357" w:type="dxa"/>
          </w:tcPr>
          <w:p w14:paraId="6B5F6E0B" w14:textId="77777777" w:rsidR="00E91E26" w:rsidRDefault="00E91E26">
            <w:pPr>
              <w:pStyle w:val="ConsPlusNormal"/>
            </w:pPr>
            <w:r>
              <w:t>наименование профессий рабочих, по которым предусмотрено присвоение 8-го квалификационного разряда в соответствии с Единым тарифно-квалификационным справочником работ и профессий рабочих</w:t>
            </w:r>
          </w:p>
        </w:tc>
        <w:tc>
          <w:tcPr>
            <w:tcW w:w="1814" w:type="dxa"/>
          </w:tcPr>
          <w:p w14:paraId="470D8B57" w14:textId="77777777" w:rsidR="00E91E26" w:rsidRDefault="00107F2E">
            <w:pPr>
              <w:pStyle w:val="ConsPlusNormal"/>
              <w:jc w:val="center"/>
            </w:pPr>
            <w:r>
              <w:t>15 335</w:t>
            </w:r>
          </w:p>
        </w:tc>
      </w:tr>
      <w:tr w:rsidR="00E91E26" w14:paraId="0942B8F1" w14:textId="77777777">
        <w:tc>
          <w:tcPr>
            <w:tcW w:w="1899" w:type="dxa"/>
          </w:tcPr>
          <w:p w14:paraId="49058642" w14:textId="77777777" w:rsidR="00E91E26" w:rsidRDefault="00E91E26">
            <w:pPr>
              <w:pStyle w:val="ConsPlusNormal"/>
            </w:pPr>
            <w:r>
              <w:t>4 квалификационный уровень</w:t>
            </w:r>
          </w:p>
        </w:tc>
        <w:tc>
          <w:tcPr>
            <w:tcW w:w="5357" w:type="dxa"/>
          </w:tcPr>
          <w:p w14:paraId="73FC76E7" w14:textId="77777777" w:rsidR="00E91E26" w:rsidRDefault="00E91E26">
            <w:pPr>
              <w:pStyle w:val="ConsPlusNormal"/>
            </w:pPr>
            <w:r>
              <w:t>наименование профессий рабочих, предусмотренных 1 - 3 квалификационными уровнями настоящей ПКГ, выполняющих важные (особо важные) и ответственные (особо ответственные) работы &lt;*&gt;</w:t>
            </w:r>
          </w:p>
        </w:tc>
        <w:tc>
          <w:tcPr>
            <w:tcW w:w="1814" w:type="dxa"/>
          </w:tcPr>
          <w:p w14:paraId="376A6F75" w14:textId="77777777" w:rsidR="00E91E26" w:rsidRDefault="00E55453">
            <w:pPr>
              <w:pStyle w:val="ConsPlusNormal"/>
              <w:jc w:val="center"/>
            </w:pPr>
            <w:r>
              <w:t>15 835</w:t>
            </w:r>
          </w:p>
        </w:tc>
      </w:tr>
    </w:tbl>
    <w:p w14:paraId="5FBDBC6E" w14:textId="77777777" w:rsidR="00E91E26" w:rsidRDefault="00E91E26">
      <w:pPr>
        <w:pStyle w:val="ConsPlusNormal"/>
        <w:jc w:val="both"/>
      </w:pPr>
    </w:p>
    <w:p w14:paraId="0CF2C1B9" w14:textId="77777777" w:rsidR="00E91E26" w:rsidRDefault="00E91E26">
      <w:pPr>
        <w:pStyle w:val="ConsPlusNormal"/>
        <w:ind w:firstLine="540"/>
        <w:jc w:val="both"/>
      </w:pPr>
      <w:r>
        <w:t>--------------------------------</w:t>
      </w:r>
    </w:p>
    <w:p w14:paraId="57FE900D" w14:textId="77777777" w:rsidR="00E91E26" w:rsidRDefault="00E91E26">
      <w:pPr>
        <w:pStyle w:val="ConsPlusNormal"/>
        <w:spacing w:before="280"/>
        <w:ind w:firstLine="540"/>
        <w:jc w:val="both"/>
      </w:pPr>
      <w:r>
        <w:t>&lt;*&gt; Перечень рабочих, выполняющих важные (особо важные) и ответственные (особо ответственные) работы:</w:t>
      </w:r>
    </w:p>
    <w:p w14:paraId="5BE92541" w14:textId="77777777" w:rsidR="00E91E26" w:rsidRDefault="00E91E26">
      <w:pPr>
        <w:pStyle w:val="ConsPlusNormal"/>
        <w:spacing w:before="280"/>
        <w:ind w:firstLine="540"/>
        <w:jc w:val="both"/>
      </w:pPr>
      <w:r>
        <w:t>водители автобусов, легковых автомобилей, занятых перевозкой обучающихся (детей, воспитанников</w:t>
      </w:r>
      <w:r w:rsidR="00694C0C">
        <w:t>);</w:t>
      </w:r>
    </w:p>
    <w:p w14:paraId="1A4702FC" w14:textId="77777777" w:rsidR="00E91E26" w:rsidRDefault="00E91E26" w:rsidP="00D74901">
      <w:pPr>
        <w:pStyle w:val="ConsPlusNormal"/>
        <w:spacing w:before="280"/>
        <w:ind w:firstLine="540"/>
        <w:jc w:val="both"/>
      </w:pPr>
      <w:r>
        <w:t>повар, выполняющий обязанности заведующего производством (шеф-повара) при отсутствии в шта</w:t>
      </w:r>
      <w:r w:rsidR="00D74901">
        <w:t>те организации такой должности.</w:t>
      </w:r>
    </w:p>
    <w:p w14:paraId="314A4541" w14:textId="77777777" w:rsidR="00D74901" w:rsidRDefault="00D74901" w:rsidP="00D74901">
      <w:pPr>
        <w:pStyle w:val="ConsPlusNormal"/>
        <w:spacing w:before="280"/>
        <w:ind w:firstLine="540"/>
        <w:jc w:val="both"/>
      </w:pPr>
    </w:p>
    <w:p w14:paraId="094FA1F0" w14:textId="77777777" w:rsidR="00E91E26" w:rsidRDefault="00E91E26">
      <w:pPr>
        <w:pStyle w:val="ConsPlusNormal"/>
        <w:jc w:val="both"/>
      </w:pPr>
    </w:p>
    <w:p w14:paraId="4F042710" w14:textId="77777777" w:rsidR="00E91E26" w:rsidRDefault="00E91E26">
      <w:pPr>
        <w:pStyle w:val="ConsPlusNormal"/>
        <w:jc w:val="both"/>
      </w:pPr>
    </w:p>
    <w:p w14:paraId="6D5B7776" w14:textId="77777777" w:rsidR="00D74901" w:rsidRDefault="00D74901">
      <w:pPr>
        <w:pStyle w:val="ConsPlusNormal"/>
        <w:jc w:val="both"/>
      </w:pPr>
    </w:p>
    <w:p w14:paraId="6902E439" w14:textId="77777777" w:rsidR="00D74901" w:rsidRDefault="00D74901">
      <w:pPr>
        <w:pStyle w:val="ConsPlusNormal"/>
        <w:jc w:val="both"/>
      </w:pPr>
    </w:p>
    <w:p w14:paraId="2EFA5060" w14:textId="77777777" w:rsidR="00D74901" w:rsidRDefault="00D74901">
      <w:pPr>
        <w:pStyle w:val="ConsPlusNormal"/>
        <w:jc w:val="both"/>
      </w:pPr>
    </w:p>
    <w:p w14:paraId="53EA3B68" w14:textId="77777777" w:rsidR="00D74901" w:rsidRDefault="00D74901">
      <w:pPr>
        <w:pStyle w:val="ConsPlusNormal"/>
        <w:jc w:val="both"/>
      </w:pPr>
    </w:p>
    <w:p w14:paraId="5BF5D806" w14:textId="77777777" w:rsidR="00D74901" w:rsidRDefault="00D74901">
      <w:pPr>
        <w:pStyle w:val="ConsPlusNormal"/>
        <w:jc w:val="both"/>
      </w:pPr>
    </w:p>
    <w:p w14:paraId="63F4C637" w14:textId="77777777" w:rsidR="00E91E26" w:rsidRDefault="00E91E26">
      <w:pPr>
        <w:pStyle w:val="ConsPlusNormal"/>
        <w:jc w:val="right"/>
        <w:outlineLvl w:val="1"/>
      </w:pPr>
      <w:r>
        <w:lastRenderedPageBreak/>
        <w:t>Приложение 2</w:t>
      </w:r>
    </w:p>
    <w:p w14:paraId="40652298" w14:textId="77777777" w:rsidR="00E91E26" w:rsidRDefault="00E91E26">
      <w:pPr>
        <w:pStyle w:val="ConsPlusNormal"/>
        <w:jc w:val="right"/>
      </w:pPr>
      <w:r>
        <w:t xml:space="preserve">к </w:t>
      </w:r>
      <w:r w:rsidR="00CD4A39">
        <w:t>П</w:t>
      </w:r>
      <w:r>
        <w:t>оложению об оплате труда</w:t>
      </w:r>
    </w:p>
    <w:p w14:paraId="02ECE94E" w14:textId="77777777" w:rsidR="000C25D0" w:rsidRDefault="00E91E26">
      <w:pPr>
        <w:pStyle w:val="ConsPlusNormal"/>
        <w:jc w:val="right"/>
      </w:pPr>
      <w:r>
        <w:t xml:space="preserve">работников </w:t>
      </w:r>
      <w:r w:rsidR="00D74901">
        <w:t>муниципальных</w:t>
      </w:r>
      <w:r>
        <w:t xml:space="preserve"> учреждений </w:t>
      </w:r>
    </w:p>
    <w:p w14:paraId="55BEFEC5" w14:textId="77777777" w:rsidR="00E91E26" w:rsidRDefault="000C25D0">
      <w:pPr>
        <w:pStyle w:val="ConsPlusNormal"/>
        <w:jc w:val="right"/>
      </w:pPr>
      <w:r>
        <w:t>У</w:t>
      </w:r>
      <w:r w:rsidR="00D74901">
        <w:t xml:space="preserve">нечского </w:t>
      </w:r>
      <w:r w:rsidR="004205CA">
        <w:t xml:space="preserve">муниципального </w:t>
      </w:r>
      <w:r w:rsidR="00D74901">
        <w:t xml:space="preserve">района </w:t>
      </w:r>
      <w:r w:rsidR="00E91E26">
        <w:t>Брянской области,</w:t>
      </w:r>
    </w:p>
    <w:p w14:paraId="1B40B692" w14:textId="77777777" w:rsidR="00E91E26" w:rsidRDefault="00E91E26">
      <w:pPr>
        <w:pStyle w:val="ConsPlusNormal"/>
        <w:jc w:val="right"/>
      </w:pPr>
      <w:r>
        <w:t>осуществляющих образовательную деятельность</w:t>
      </w:r>
    </w:p>
    <w:p w14:paraId="1CA8B1D8" w14:textId="77777777" w:rsidR="00E91E26" w:rsidRDefault="00E91E26">
      <w:pPr>
        <w:pStyle w:val="ConsPlusNormal"/>
        <w:jc w:val="both"/>
      </w:pPr>
    </w:p>
    <w:p w14:paraId="0EBB64CB" w14:textId="77777777" w:rsidR="00E91E26" w:rsidRDefault="001852D4">
      <w:pPr>
        <w:pStyle w:val="ConsPlusTitle"/>
        <w:jc w:val="center"/>
      </w:pPr>
      <w:bookmarkStart w:id="11" w:name="P666"/>
      <w:bookmarkEnd w:id="11"/>
      <w:r>
        <w:t>Р</w:t>
      </w:r>
      <w:r w:rsidR="00E91E26">
        <w:t>азмеры окладов (должностных окладов)</w:t>
      </w:r>
    </w:p>
    <w:p w14:paraId="46167180" w14:textId="77777777" w:rsidR="00E91E26" w:rsidRDefault="00E91E26">
      <w:pPr>
        <w:pStyle w:val="ConsPlusTitle"/>
        <w:jc w:val="center"/>
      </w:pPr>
      <w:r>
        <w:t>по отдельным должностям педагогических работников, рабочих</w:t>
      </w:r>
    </w:p>
    <w:p w14:paraId="660D065A" w14:textId="77777777" w:rsidR="00E91E26" w:rsidRDefault="00E91E26">
      <w:pPr>
        <w:pStyle w:val="ConsPlusTitle"/>
        <w:jc w:val="center"/>
      </w:pPr>
      <w:r>
        <w:t>и служащих, не включенным в профессиональные</w:t>
      </w:r>
    </w:p>
    <w:p w14:paraId="1CB99625" w14:textId="77777777" w:rsidR="00E91E26" w:rsidRDefault="00E91E26">
      <w:pPr>
        <w:pStyle w:val="ConsPlusTitle"/>
        <w:jc w:val="center"/>
      </w:pPr>
      <w:r>
        <w:t>квалификационные группы</w:t>
      </w:r>
    </w:p>
    <w:p w14:paraId="16C1CF0D" w14:textId="77777777" w:rsidR="00E91E26" w:rsidRDefault="00E91E26">
      <w:pPr>
        <w:pStyle w:val="ConsPlusNormal"/>
        <w:spacing w:after="1"/>
      </w:pPr>
    </w:p>
    <w:p w14:paraId="2430F5C0" w14:textId="77777777" w:rsidR="00E91E26" w:rsidRDefault="00E91E2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725"/>
        <w:gridCol w:w="2324"/>
      </w:tblGrid>
      <w:tr w:rsidR="00E91E26" w14:paraId="066DAEDB" w14:textId="77777777">
        <w:tc>
          <w:tcPr>
            <w:tcW w:w="6725" w:type="dxa"/>
          </w:tcPr>
          <w:p w14:paraId="055079EE" w14:textId="77777777" w:rsidR="00E91E26" w:rsidRDefault="00E91E26">
            <w:pPr>
              <w:pStyle w:val="ConsPlusNormal"/>
              <w:jc w:val="center"/>
            </w:pPr>
            <w:r>
              <w:t>Должности педагогических работников, рабочих и служащих</w:t>
            </w:r>
          </w:p>
        </w:tc>
        <w:tc>
          <w:tcPr>
            <w:tcW w:w="2324" w:type="dxa"/>
          </w:tcPr>
          <w:p w14:paraId="7B625542" w14:textId="77777777" w:rsidR="00E91E26" w:rsidRDefault="00E91E26">
            <w:pPr>
              <w:pStyle w:val="ConsPlusNormal"/>
              <w:jc w:val="center"/>
            </w:pPr>
            <w:r>
              <w:t>Оклад (должностной оклад), рублей</w:t>
            </w:r>
          </w:p>
        </w:tc>
      </w:tr>
      <w:tr w:rsidR="00E91E26" w14:paraId="7CB912F6" w14:textId="77777777">
        <w:tc>
          <w:tcPr>
            <w:tcW w:w="6725" w:type="dxa"/>
          </w:tcPr>
          <w:p w14:paraId="38D9ADFF" w14:textId="77777777" w:rsidR="00E91E26" w:rsidRDefault="00E91E26" w:rsidP="00D74901">
            <w:pPr>
              <w:pStyle w:val="ConsPlusNormal"/>
            </w:pPr>
            <w:r>
              <w:t>Заведующий библиотекой, старший инструктор-методист физической культуры, художественный руководитель</w:t>
            </w:r>
          </w:p>
        </w:tc>
        <w:tc>
          <w:tcPr>
            <w:tcW w:w="2324" w:type="dxa"/>
          </w:tcPr>
          <w:p w14:paraId="11F4F072" w14:textId="77777777" w:rsidR="00E91E26" w:rsidRDefault="00E55453">
            <w:pPr>
              <w:pStyle w:val="ConsPlusNormal"/>
              <w:jc w:val="center"/>
            </w:pPr>
            <w:r>
              <w:t>15 003</w:t>
            </w:r>
          </w:p>
        </w:tc>
      </w:tr>
      <w:tr w:rsidR="00E91E26" w14:paraId="17EAFE5C" w14:textId="77777777">
        <w:tc>
          <w:tcPr>
            <w:tcW w:w="6725" w:type="dxa"/>
          </w:tcPr>
          <w:p w14:paraId="6319677E" w14:textId="77777777" w:rsidR="00E91E26" w:rsidRDefault="00E91E26">
            <w:pPr>
              <w:pStyle w:val="ConsPlusNormal"/>
            </w:pPr>
            <w:r>
              <w:t>Специалист по охране труда</w:t>
            </w:r>
          </w:p>
        </w:tc>
        <w:tc>
          <w:tcPr>
            <w:tcW w:w="2324" w:type="dxa"/>
          </w:tcPr>
          <w:p w14:paraId="60A43DFD" w14:textId="77777777" w:rsidR="00E91E26" w:rsidRDefault="00E55453">
            <w:pPr>
              <w:pStyle w:val="ConsPlusNormal"/>
              <w:jc w:val="center"/>
            </w:pPr>
            <w:r>
              <w:t>14 503</w:t>
            </w:r>
          </w:p>
        </w:tc>
      </w:tr>
      <w:tr w:rsidR="00E91E26" w14:paraId="00077B01" w14:textId="77777777">
        <w:tc>
          <w:tcPr>
            <w:tcW w:w="6725" w:type="dxa"/>
          </w:tcPr>
          <w:p w14:paraId="2D2CD508" w14:textId="77777777" w:rsidR="00E91E26" w:rsidRDefault="00E91E26">
            <w:pPr>
              <w:pStyle w:val="ConsPlusNormal"/>
            </w:pPr>
            <w:r>
              <w:t>Специалист</w:t>
            </w:r>
          </w:p>
        </w:tc>
        <w:tc>
          <w:tcPr>
            <w:tcW w:w="2324" w:type="dxa"/>
          </w:tcPr>
          <w:p w14:paraId="2BF563EE" w14:textId="77777777" w:rsidR="00E91E26" w:rsidRDefault="00E55453">
            <w:pPr>
              <w:pStyle w:val="ConsPlusNormal"/>
              <w:jc w:val="center"/>
            </w:pPr>
            <w:r>
              <w:t>17 002</w:t>
            </w:r>
          </w:p>
        </w:tc>
      </w:tr>
      <w:tr w:rsidR="00E91E26" w14:paraId="5DEC98EE" w14:textId="77777777">
        <w:tc>
          <w:tcPr>
            <w:tcW w:w="6725" w:type="dxa"/>
          </w:tcPr>
          <w:p w14:paraId="3A068B2A" w14:textId="77777777" w:rsidR="00E91E26" w:rsidRDefault="00E91E26">
            <w:pPr>
              <w:pStyle w:val="ConsPlusNormal"/>
            </w:pPr>
            <w:r>
              <w:t>Ведущий специалист</w:t>
            </w:r>
          </w:p>
        </w:tc>
        <w:tc>
          <w:tcPr>
            <w:tcW w:w="2324" w:type="dxa"/>
          </w:tcPr>
          <w:p w14:paraId="28158DC5" w14:textId="77777777" w:rsidR="00E91E26" w:rsidRDefault="00E55453">
            <w:pPr>
              <w:pStyle w:val="ConsPlusNormal"/>
              <w:jc w:val="center"/>
            </w:pPr>
            <w:r>
              <w:t>19 168</w:t>
            </w:r>
          </w:p>
        </w:tc>
      </w:tr>
      <w:tr w:rsidR="00E91E26" w14:paraId="17ABA70E" w14:textId="77777777">
        <w:tc>
          <w:tcPr>
            <w:tcW w:w="6725" w:type="dxa"/>
          </w:tcPr>
          <w:p w14:paraId="58B3BE8C" w14:textId="77777777" w:rsidR="00E91E26" w:rsidRDefault="00E91E26">
            <w:pPr>
              <w:pStyle w:val="ConsPlusNormal"/>
            </w:pPr>
            <w:r>
              <w:t>Советник директора по воспитанию и взаимодействию с детскими общественными объединениями</w:t>
            </w:r>
          </w:p>
        </w:tc>
        <w:tc>
          <w:tcPr>
            <w:tcW w:w="2324" w:type="dxa"/>
          </w:tcPr>
          <w:p w14:paraId="02A1E3C5" w14:textId="77777777" w:rsidR="00E91E26" w:rsidRDefault="00E55453">
            <w:pPr>
              <w:pStyle w:val="ConsPlusNormal"/>
              <w:jc w:val="center"/>
            </w:pPr>
            <w:r>
              <w:t>18 302</w:t>
            </w:r>
          </w:p>
        </w:tc>
      </w:tr>
    </w:tbl>
    <w:p w14:paraId="2F347731" w14:textId="77777777" w:rsidR="00E91E26" w:rsidRDefault="00E91E26">
      <w:pPr>
        <w:pStyle w:val="ConsPlusNormal"/>
        <w:jc w:val="both"/>
      </w:pPr>
    </w:p>
    <w:p w14:paraId="0ACD58A3" w14:textId="77777777" w:rsidR="00E91E26" w:rsidRDefault="00E91E26">
      <w:pPr>
        <w:pStyle w:val="ConsPlusNormal"/>
        <w:jc w:val="both"/>
      </w:pPr>
    </w:p>
    <w:p w14:paraId="02CE23C9" w14:textId="77777777" w:rsidR="00E91E26" w:rsidRDefault="00E91E26">
      <w:pPr>
        <w:pStyle w:val="ConsPlusNormal"/>
        <w:jc w:val="both"/>
      </w:pPr>
    </w:p>
    <w:p w14:paraId="393F7CD5" w14:textId="77777777" w:rsidR="00D74901" w:rsidRDefault="00D74901">
      <w:pPr>
        <w:pStyle w:val="ConsPlusNormal"/>
        <w:jc w:val="both"/>
      </w:pPr>
    </w:p>
    <w:p w14:paraId="53A4D4AB" w14:textId="77777777" w:rsidR="00D74901" w:rsidRDefault="00D74901">
      <w:pPr>
        <w:pStyle w:val="ConsPlusNormal"/>
        <w:jc w:val="both"/>
      </w:pPr>
    </w:p>
    <w:p w14:paraId="757F7411" w14:textId="77777777" w:rsidR="00D74901" w:rsidRDefault="00D74901">
      <w:pPr>
        <w:pStyle w:val="ConsPlusNormal"/>
        <w:jc w:val="both"/>
      </w:pPr>
    </w:p>
    <w:p w14:paraId="3594A91C" w14:textId="77777777" w:rsidR="00D74901" w:rsidRDefault="00D74901">
      <w:pPr>
        <w:pStyle w:val="ConsPlusNormal"/>
        <w:jc w:val="both"/>
      </w:pPr>
    </w:p>
    <w:p w14:paraId="2328779B" w14:textId="77777777" w:rsidR="00D74901" w:rsidRDefault="00D74901">
      <w:pPr>
        <w:pStyle w:val="ConsPlusNormal"/>
        <w:jc w:val="both"/>
      </w:pPr>
    </w:p>
    <w:p w14:paraId="62814661" w14:textId="77777777" w:rsidR="00D74901" w:rsidRDefault="00D74901">
      <w:pPr>
        <w:pStyle w:val="ConsPlusNormal"/>
        <w:jc w:val="both"/>
      </w:pPr>
    </w:p>
    <w:p w14:paraId="1475E59C" w14:textId="77777777" w:rsidR="00D74901" w:rsidRDefault="00D74901">
      <w:pPr>
        <w:pStyle w:val="ConsPlusNormal"/>
        <w:jc w:val="both"/>
      </w:pPr>
    </w:p>
    <w:p w14:paraId="09F65A81" w14:textId="77777777" w:rsidR="00D74901" w:rsidRDefault="00D74901">
      <w:pPr>
        <w:pStyle w:val="ConsPlusNormal"/>
        <w:jc w:val="both"/>
      </w:pPr>
    </w:p>
    <w:p w14:paraId="4AFACF9E" w14:textId="77777777" w:rsidR="00D74901" w:rsidRDefault="00D74901">
      <w:pPr>
        <w:pStyle w:val="ConsPlusNormal"/>
        <w:jc w:val="both"/>
      </w:pPr>
    </w:p>
    <w:p w14:paraId="12FBC88D" w14:textId="77777777" w:rsidR="00D74901" w:rsidRDefault="00D74901">
      <w:pPr>
        <w:pStyle w:val="ConsPlusNormal"/>
        <w:jc w:val="both"/>
      </w:pPr>
    </w:p>
    <w:p w14:paraId="60498F21" w14:textId="77777777" w:rsidR="00D74901" w:rsidRDefault="00D74901">
      <w:pPr>
        <w:pStyle w:val="ConsPlusNormal"/>
        <w:jc w:val="both"/>
      </w:pPr>
    </w:p>
    <w:p w14:paraId="6204DE6E" w14:textId="77777777" w:rsidR="00026529" w:rsidRDefault="00026529">
      <w:pPr>
        <w:pStyle w:val="ConsPlusNormal"/>
        <w:jc w:val="right"/>
        <w:outlineLvl w:val="1"/>
      </w:pPr>
    </w:p>
    <w:p w14:paraId="01E159DA" w14:textId="77777777" w:rsidR="00026529" w:rsidRDefault="00026529">
      <w:pPr>
        <w:pStyle w:val="ConsPlusNormal"/>
        <w:jc w:val="right"/>
        <w:outlineLvl w:val="1"/>
      </w:pPr>
    </w:p>
    <w:p w14:paraId="762E1FAC" w14:textId="77777777" w:rsidR="00026529" w:rsidRDefault="00026529">
      <w:pPr>
        <w:pStyle w:val="ConsPlusNormal"/>
        <w:jc w:val="right"/>
        <w:outlineLvl w:val="1"/>
      </w:pPr>
    </w:p>
    <w:p w14:paraId="31D45572" w14:textId="77777777" w:rsidR="00026529" w:rsidRDefault="00026529">
      <w:pPr>
        <w:pStyle w:val="ConsPlusNormal"/>
        <w:jc w:val="right"/>
        <w:outlineLvl w:val="1"/>
      </w:pPr>
    </w:p>
    <w:p w14:paraId="0104D0E4" w14:textId="62820A5C" w:rsidR="00E91E26" w:rsidRDefault="00E91E26">
      <w:pPr>
        <w:pStyle w:val="ConsPlusNormal"/>
        <w:jc w:val="right"/>
        <w:outlineLvl w:val="1"/>
      </w:pPr>
      <w:r>
        <w:lastRenderedPageBreak/>
        <w:t>Приложение 3</w:t>
      </w:r>
    </w:p>
    <w:p w14:paraId="30CE5D85" w14:textId="77777777" w:rsidR="00E91E26" w:rsidRDefault="00E91E26">
      <w:pPr>
        <w:pStyle w:val="ConsPlusNormal"/>
        <w:jc w:val="right"/>
      </w:pPr>
      <w:r>
        <w:t xml:space="preserve">к </w:t>
      </w:r>
      <w:r w:rsidR="00CD4A39">
        <w:t>П</w:t>
      </w:r>
      <w:r>
        <w:t>оложению об оплате труда</w:t>
      </w:r>
    </w:p>
    <w:p w14:paraId="77E694FA" w14:textId="77777777" w:rsidR="000C25D0" w:rsidRDefault="00E91E26">
      <w:pPr>
        <w:pStyle w:val="ConsPlusNormal"/>
        <w:jc w:val="right"/>
      </w:pPr>
      <w:r>
        <w:t xml:space="preserve">работников </w:t>
      </w:r>
      <w:r w:rsidR="00D74901">
        <w:t>муниципальных</w:t>
      </w:r>
      <w:r>
        <w:t xml:space="preserve"> учреждений </w:t>
      </w:r>
    </w:p>
    <w:p w14:paraId="63EE221B" w14:textId="77777777" w:rsidR="00E91E26" w:rsidRDefault="00D74901">
      <w:pPr>
        <w:pStyle w:val="ConsPlusNormal"/>
        <w:jc w:val="right"/>
      </w:pPr>
      <w:r>
        <w:t xml:space="preserve">Унечского </w:t>
      </w:r>
      <w:r w:rsidR="004205CA">
        <w:t xml:space="preserve">муниципального </w:t>
      </w:r>
      <w:r>
        <w:t xml:space="preserve">района </w:t>
      </w:r>
      <w:r w:rsidR="00E91E26">
        <w:t>Брянской области,</w:t>
      </w:r>
    </w:p>
    <w:p w14:paraId="419F61F7" w14:textId="77777777" w:rsidR="00E91E26" w:rsidRDefault="00E91E26">
      <w:pPr>
        <w:pStyle w:val="ConsPlusNormal"/>
        <w:jc w:val="right"/>
      </w:pPr>
      <w:r>
        <w:t>осуществляющих образовательную деятельность</w:t>
      </w:r>
    </w:p>
    <w:p w14:paraId="1A7E19BF" w14:textId="77777777" w:rsidR="00E91E26" w:rsidRDefault="00E91E26">
      <w:pPr>
        <w:pStyle w:val="ConsPlusNormal"/>
        <w:jc w:val="both"/>
      </w:pPr>
    </w:p>
    <w:p w14:paraId="72AE8621" w14:textId="77777777" w:rsidR="00E91E26" w:rsidRDefault="00E91E26">
      <w:pPr>
        <w:pStyle w:val="ConsPlusTitle"/>
        <w:jc w:val="center"/>
      </w:pPr>
      <w:bookmarkStart w:id="12" w:name="P704"/>
      <w:bookmarkEnd w:id="12"/>
      <w:r>
        <w:t xml:space="preserve">Размеры надбавок работникам </w:t>
      </w:r>
      <w:r w:rsidR="00D9109E">
        <w:t>муниципальных</w:t>
      </w:r>
    </w:p>
    <w:p w14:paraId="2C5CA6B6" w14:textId="77777777" w:rsidR="00E91E26" w:rsidRDefault="00E91E26">
      <w:pPr>
        <w:pStyle w:val="ConsPlusTitle"/>
        <w:jc w:val="center"/>
      </w:pPr>
      <w:r>
        <w:t xml:space="preserve">образовательных </w:t>
      </w:r>
      <w:r w:rsidR="001852D4">
        <w:t>учреждений</w:t>
      </w:r>
      <w:r>
        <w:t xml:space="preserve"> за специфику работы</w:t>
      </w:r>
    </w:p>
    <w:p w14:paraId="79745E5E" w14:textId="77777777" w:rsidR="00E91E26" w:rsidRDefault="00E91E26">
      <w:pPr>
        <w:pStyle w:val="ConsPlusNormal"/>
        <w:spacing w:after="1"/>
      </w:pPr>
    </w:p>
    <w:p w14:paraId="00553C94" w14:textId="77777777" w:rsidR="00E91E26" w:rsidRDefault="00E91E2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9"/>
        <w:gridCol w:w="6855"/>
        <w:gridCol w:w="1531"/>
      </w:tblGrid>
      <w:tr w:rsidR="00E91E26" w14:paraId="3F06CECA" w14:textId="77777777" w:rsidTr="007C54E7">
        <w:tc>
          <w:tcPr>
            <w:tcW w:w="629" w:type="dxa"/>
          </w:tcPr>
          <w:p w14:paraId="6101BA21" w14:textId="77777777" w:rsidR="00E91E26" w:rsidRDefault="00E91E26">
            <w:pPr>
              <w:pStyle w:val="ConsPlusNormal"/>
              <w:jc w:val="center"/>
            </w:pPr>
            <w:r>
              <w:t>N</w:t>
            </w:r>
          </w:p>
          <w:p w14:paraId="1A4E5EF5" w14:textId="77777777" w:rsidR="00E91E26" w:rsidRDefault="00E91E26">
            <w:pPr>
              <w:pStyle w:val="ConsPlusNormal"/>
              <w:jc w:val="center"/>
            </w:pPr>
            <w:r>
              <w:t>п/п</w:t>
            </w:r>
          </w:p>
        </w:tc>
        <w:tc>
          <w:tcPr>
            <w:tcW w:w="6855" w:type="dxa"/>
          </w:tcPr>
          <w:p w14:paraId="4B9D8C22" w14:textId="77777777" w:rsidR="00E91E26" w:rsidRDefault="00E91E26">
            <w:pPr>
              <w:pStyle w:val="ConsPlusNormal"/>
              <w:jc w:val="center"/>
            </w:pPr>
            <w:r>
              <w:t>Вид деятельности</w:t>
            </w:r>
          </w:p>
        </w:tc>
        <w:tc>
          <w:tcPr>
            <w:tcW w:w="1531" w:type="dxa"/>
          </w:tcPr>
          <w:p w14:paraId="7615D7DA" w14:textId="77777777" w:rsidR="00E91E26" w:rsidRDefault="00E91E26">
            <w:pPr>
              <w:pStyle w:val="ConsPlusNormal"/>
              <w:jc w:val="center"/>
            </w:pPr>
            <w:r>
              <w:t>Размер надбавки</w:t>
            </w:r>
          </w:p>
        </w:tc>
      </w:tr>
      <w:tr w:rsidR="00E91E26" w14:paraId="4819F281" w14:textId="77777777" w:rsidTr="007C54E7">
        <w:tc>
          <w:tcPr>
            <w:tcW w:w="629" w:type="dxa"/>
          </w:tcPr>
          <w:p w14:paraId="0337FA52" w14:textId="77777777" w:rsidR="00E91E26" w:rsidRDefault="00E91E26">
            <w:pPr>
              <w:pStyle w:val="ConsPlusNormal"/>
              <w:jc w:val="center"/>
            </w:pPr>
            <w:r>
              <w:t>1</w:t>
            </w:r>
          </w:p>
        </w:tc>
        <w:tc>
          <w:tcPr>
            <w:tcW w:w="6855" w:type="dxa"/>
          </w:tcPr>
          <w:p w14:paraId="158AD496" w14:textId="77777777" w:rsidR="00E91E26" w:rsidRDefault="00E91E26">
            <w:pPr>
              <w:pStyle w:val="ConsPlusNormal"/>
              <w:jc w:val="center"/>
            </w:pPr>
            <w:r>
              <w:t>2</w:t>
            </w:r>
          </w:p>
        </w:tc>
        <w:tc>
          <w:tcPr>
            <w:tcW w:w="1531" w:type="dxa"/>
          </w:tcPr>
          <w:p w14:paraId="0A0A4C33" w14:textId="77777777" w:rsidR="00E91E26" w:rsidRDefault="00E91E26">
            <w:pPr>
              <w:pStyle w:val="ConsPlusNormal"/>
              <w:jc w:val="center"/>
            </w:pPr>
            <w:r>
              <w:t>3</w:t>
            </w:r>
          </w:p>
        </w:tc>
      </w:tr>
      <w:tr w:rsidR="00E91E26" w14:paraId="02C01723" w14:textId="77777777" w:rsidTr="007C54E7">
        <w:tc>
          <w:tcPr>
            <w:tcW w:w="629" w:type="dxa"/>
          </w:tcPr>
          <w:p w14:paraId="26791EA0" w14:textId="77777777" w:rsidR="00E91E26" w:rsidRDefault="00E91E26">
            <w:pPr>
              <w:pStyle w:val="ConsPlusNormal"/>
              <w:jc w:val="center"/>
            </w:pPr>
            <w:bookmarkStart w:id="13" w:name="P717"/>
            <w:bookmarkEnd w:id="13"/>
            <w:r>
              <w:t>1.</w:t>
            </w:r>
          </w:p>
        </w:tc>
        <w:tc>
          <w:tcPr>
            <w:tcW w:w="6855" w:type="dxa"/>
          </w:tcPr>
          <w:p w14:paraId="0F9898D9" w14:textId="77777777" w:rsidR="00E91E26" w:rsidRDefault="00E91E26" w:rsidP="001852D4">
            <w:pPr>
              <w:pStyle w:val="ConsPlusNormal"/>
            </w:pPr>
            <w:r>
              <w:t xml:space="preserve">За работу в образовательных </w:t>
            </w:r>
            <w:r w:rsidR="001852D4">
              <w:t>учреждениях</w:t>
            </w:r>
            <w:r>
              <w:t xml:space="preserve"> (отделениях, классах, группах) для обучающихся, воспитанников с ограниченными возможностями здоровья</w:t>
            </w:r>
          </w:p>
        </w:tc>
        <w:tc>
          <w:tcPr>
            <w:tcW w:w="1531" w:type="dxa"/>
          </w:tcPr>
          <w:p w14:paraId="6C2C8390" w14:textId="77777777" w:rsidR="00E91E26" w:rsidRDefault="00E91E26">
            <w:pPr>
              <w:pStyle w:val="ConsPlusNormal"/>
              <w:jc w:val="center"/>
            </w:pPr>
            <w:r>
              <w:t>10%</w:t>
            </w:r>
          </w:p>
        </w:tc>
      </w:tr>
      <w:tr w:rsidR="00E91E26" w14:paraId="3F13E599" w14:textId="77777777" w:rsidTr="007C54E7">
        <w:tc>
          <w:tcPr>
            <w:tcW w:w="629" w:type="dxa"/>
          </w:tcPr>
          <w:p w14:paraId="1E445BE1" w14:textId="77777777" w:rsidR="00E91E26" w:rsidRDefault="00E91E26">
            <w:pPr>
              <w:pStyle w:val="ConsPlusNormal"/>
              <w:jc w:val="center"/>
            </w:pPr>
            <w:r>
              <w:t>2.</w:t>
            </w:r>
          </w:p>
        </w:tc>
        <w:tc>
          <w:tcPr>
            <w:tcW w:w="6855" w:type="dxa"/>
          </w:tcPr>
          <w:p w14:paraId="3F858921" w14:textId="77777777" w:rsidR="00E91E26" w:rsidRDefault="00E91E26" w:rsidP="001852D4">
            <w:pPr>
              <w:pStyle w:val="ConsPlusNormal"/>
            </w:pPr>
            <w:r>
              <w:t xml:space="preserve">За работу в оздоровительных образовательных </w:t>
            </w:r>
            <w:r w:rsidR="001852D4">
              <w:t xml:space="preserve">учреждениях </w:t>
            </w:r>
            <w:r>
              <w:t xml:space="preserve"> санаторного типа (классах, группах) для детей, нуждающихся в длительном лечении</w:t>
            </w:r>
          </w:p>
        </w:tc>
        <w:tc>
          <w:tcPr>
            <w:tcW w:w="1531" w:type="dxa"/>
          </w:tcPr>
          <w:p w14:paraId="00EA7EEC" w14:textId="77777777" w:rsidR="00E91E26" w:rsidRDefault="00E91E26">
            <w:pPr>
              <w:pStyle w:val="ConsPlusNormal"/>
              <w:jc w:val="center"/>
            </w:pPr>
            <w:r>
              <w:t>10%</w:t>
            </w:r>
          </w:p>
        </w:tc>
      </w:tr>
      <w:tr w:rsidR="00E91E26" w14:paraId="0D9A4BA6" w14:textId="77777777" w:rsidTr="007C54E7">
        <w:tc>
          <w:tcPr>
            <w:tcW w:w="629" w:type="dxa"/>
          </w:tcPr>
          <w:p w14:paraId="795BEB75" w14:textId="77777777" w:rsidR="00E91E26" w:rsidRDefault="006C4D36">
            <w:pPr>
              <w:pStyle w:val="ConsPlusNormal"/>
              <w:jc w:val="center"/>
            </w:pPr>
            <w:r>
              <w:t>3</w:t>
            </w:r>
            <w:r w:rsidR="00E91E26">
              <w:t>.</w:t>
            </w:r>
          </w:p>
        </w:tc>
        <w:tc>
          <w:tcPr>
            <w:tcW w:w="6855" w:type="dxa"/>
          </w:tcPr>
          <w:p w14:paraId="5664DABE" w14:textId="77777777" w:rsidR="00E91E26" w:rsidRDefault="00E91E26" w:rsidP="001852D4">
            <w:pPr>
              <w:pStyle w:val="ConsPlusNormal"/>
            </w:pPr>
            <w:r>
              <w:t xml:space="preserve">В образовательных </w:t>
            </w:r>
            <w:r w:rsidR="001852D4">
              <w:t>учреждениях</w:t>
            </w:r>
            <w:r>
              <w:t>, имеющих специальные (коррекционные) отделения, классы, группы для обучающихся (воспитанников) с ограниченными возможностями здоровья или классы (группы) для обучающихся (воспитанников), нуждающихся в длительном лечении</w:t>
            </w:r>
          </w:p>
        </w:tc>
        <w:tc>
          <w:tcPr>
            <w:tcW w:w="1531" w:type="dxa"/>
          </w:tcPr>
          <w:p w14:paraId="762892F2" w14:textId="77777777" w:rsidR="00E91E26" w:rsidRDefault="00E91E26">
            <w:pPr>
              <w:pStyle w:val="ConsPlusNormal"/>
              <w:jc w:val="center"/>
            </w:pPr>
            <w:r>
              <w:t>10%</w:t>
            </w:r>
          </w:p>
        </w:tc>
      </w:tr>
      <w:tr w:rsidR="00E91E26" w14:paraId="1F5EC42A" w14:textId="77777777" w:rsidTr="007C54E7">
        <w:tc>
          <w:tcPr>
            <w:tcW w:w="629" w:type="dxa"/>
          </w:tcPr>
          <w:p w14:paraId="7354CAFC" w14:textId="77777777" w:rsidR="00E91E26" w:rsidRDefault="006C4D36">
            <w:pPr>
              <w:pStyle w:val="ConsPlusNormal"/>
              <w:jc w:val="center"/>
            </w:pPr>
            <w:r>
              <w:t>4</w:t>
            </w:r>
            <w:r w:rsidR="00E91E26">
              <w:t>.</w:t>
            </w:r>
          </w:p>
        </w:tc>
        <w:tc>
          <w:tcPr>
            <w:tcW w:w="6855" w:type="dxa"/>
          </w:tcPr>
          <w:p w14:paraId="16FC21C8" w14:textId="77777777" w:rsidR="00E91E26" w:rsidRDefault="00E91E26">
            <w:pPr>
              <w:pStyle w:val="ConsPlusNormal"/>
            </w:pPr>
            <w:r>
              <w:t>Педагогическим работникам за индивидуальное обучение на дому детей, имеющих ограниченные возможности здоровья, на основании медицинского заключения</w:t>
            </w:r>
          </w:p>
        </w:tc>
        <w:tc>
          <w:tcPr>
            <w:tcW w:w="1531" w:type="dxa"/>
          </w:tcPr>
          <w:p w14:paraId="61A8AF6D" w14:textId="77777777" w:rsidR="00E91E26" w:rsidRDefault="00E91E26">
            <w:pPr>
              <w:pStyle w:val="ConsPlusNormal"/>
              <w:jc w:val="center"/>
            </w:pPr>
            <w:r>
              <w:t>10%</w:t>
            </w:r>
          </w:p>
        </w:tc>
      </w:tr>
      <w:tr w:rsidR="00E91E26" w14:paraId="7B5F759E" w14:textId="77777777" w:rsidTr="007C54E7">
        <w:tc>
          <w:tcPr>
            <w:tcW w:w="629" w:type="dxa"/>
          </w:tcPr>
          <w:p w14:paraId="11983163" w14:textId="77777777" w:rsidR="00E91E26" w:rsidRDefault="006C4D36">
            <w:pPr>
              <w:pStyle w:val="ConsPlusNormal"/>
              <w:jc w:val="center"/>
            </w:pPr>
            <w:r>
              <w:t>5</w:t>
            </w:r>
            <w:r w:rsidR="00E91E26">
              <w:t>.</w:t>
            </w:r>
          </w:p>
        </w:tc>
        <w:tc>
          <w:tcPr>
            <w:tcW w:w="6855" w:type="dxa"/>
          </w:tcPr>
          <w:p w14:paraId="16AB6A4D" w14:textId="77777777" w:rsidR="00E91E26" w:rsidRDefault="00E91E26">
            <w:pPr>
              <w:pStyle w:val="ConsPlusNormal"/>
            </w:pPr>
            <w:r>
              <w:t>Педагогическим работникам за индивидуальное и групповое обучение обучающихся, находящихся на длительном лечении в детских больницах (клиниках) и детских отделениях больниц для взрослых</w:t>
            </w:r>
          </w:p>
        </w:tc>
        <w:tc>
          <w:tcPr>
            <w:tcW w:w="1531" w:type="dxa"/>
          </w:tcPr>
          <w:p w14:paraId="4919BC73" w14:textId="77777777" w:rsidR="00E91E26" w:rsidRDefault="00E91E26">
            <w:pPr>
              <w:pStyle w:val="ConsPlusNormal"/>
              <w:jc w:val="center"/>
            </w:pPr>
            <w:r>
              <w:t>10%</w:t>
            </w:r>
          </w:p>
        </w:tc>
      </w:tr>
      <w:tr w:rsidR="00E91E26" w14:paraId="64409C1A" w14:textId="77777777" w:rsidTr="007C54E7">
        <w:tc>
          <w:tcPr>
            <w:tcW w:w="629" w:type="dxa"/>
          </w:tcPr>
          <w:p w14:paraId="1830398B" w14:textId="77777777" w:rsidR="00E91E26" w:rsidRDefault="006C4D36">
            <w:pPr>
              <w:pStyle w:val="ConsPlusNormal"/>
              <w:jc w:val="center"/>
            </w:pPr>
            <w:r>
              <w:t>6</w:t>
            </w:r>
            <w:r w:rsidR="00E91E26">
              <w:t>.</w:t>
            </w:r>
          </w:p>
        </w:tc>
        <w:tc>
          <w:tcPr>
            <w:tcW w:w="6855" w:type="dxa"/>
          </w:tcPr>
          <w:p w14:paraId="0D1C48D0" w14:textId="77777777" w:rsidR="00E91E26" w:rsidRDefault="00E91E26">
            <w:pPr>
              <w:pStyle w:val="ConsPlusNormal"/>
            </w:pPr>
            <w:r>
              <w:t>Специалистам психолого-педагогической, медицинской и социальной комиссии, логопедических пунктов, центров</w:t>
            </w:r>
          </w:p>
        </w:tc>
        <w:tc>
          <w:tcPr>
            <w:tcW w:w="1531" w:type="dxa"/>
          </w:tcPr>
          <w:p w14:paraId="112219B3" w14:textId="77777777" w:rsidR="00E91E26" w:rsidRDefault="00E91E26">
            <w:pPr>
              <w:pStyle w:val="ConsPlusNormal"/>
              <w:jc w:val="center"/>
            </w:pPr>
            <w:r>
              <w:t>10%</w:t>
            </w:r>
          </w:p>
        </w:tc>
      </w:tr>
      <w:tr w:rsidR="00E91E26" w14:paraId="754AE4F7" w14:textId="77777777" w:rsidTr="007C54E7">
        <w:tc>
          <w:tcPr>
            <w:tcW w:w="629" w:type="dxa"/>
          </w:tcPr>
          <w:p w14:paraId="1DB17481" w14:textId="77777777" w:rsidR="00E91E26" w:rsidRDefault="006C4D36">
            <w:pPr>
              <w:pStyle w:val="ConsPlusNormal"/>
              <w:jc w:val="center"/>
            </w:pPr>
            <w:r>
              <w:t>7</w:t>
            </w:r>
            <w:r w:rsidR="00E91E26">
              <w:t>.</w:t>
            </w:r>
          </w:p>
        </w:tc>
        <w:tc>
          <w:tcPr>
            <w:tcW w:w="6855" w:type="dxa"/>
          </w:tcPr>
          <w:p w14:paraId="3BCF3149" w14:textId="77777777" w:rsidR="00E91E26" w:rsidRDefault="00E91E26" w:rsidP="004205CA">
            <w:pPr>
              <w:pStyle w:val="ConsPlusNormal"/>
            </w:pPr>
            <w:r>
              <w:t xml:space="preserve">Директорам, заместителям директоров по учебной, учебно-воспитательной работе и воспитательной работе, иностранному языку, производственному </w:t>
            </w:r>
            <w:r>
              <w:lastRenderedPageBreak/>
              <w:t xml:space="preserve">обучению, учителям, преподавателям, воспитателям, старшим воспитателям, старшим вожатым, владеющим иностранным языком и применяющим его в практической работе в общеобразовательных </w:t>
            </w:r>
            <w:r w:rsidR="004205CA">
              <w:t>учреждениях</w:t>
            </w:r>
            <w:r>
              <w:t xml:space="preserve"> с углубленным изучением иностранного языка</w:t>
            </w:r>
          </w:p>
        </w:tc>
        <w:tc>
          <w:tcPr>
            <w:tcW w:w="1531" w:type="dxa"/>
          </w:tcPr>
          <w:p w14:paraId="16A28EBF" w14:textId="77777777" w:rsidR="00E91E26" w:rsidRDefault="00E91E26">
            <w:pPr>
              <w:pStyle w:val="ConsPlusNormal"/>
              <w:jc w:val="center"/>
            </w:pPr>
            <w:r>
              <w:lastRenderedPageBreak/>
              <w:t>10%</w:t>
            </w:r>
          </w:p>
        </w:tc>
      </w:tr>
      <w:tr w:rsidR="00E91E26" w14:paraId="4C2E6AB7" w14:textId="77777777" w:rsidTr="007C54E7">
        <w:tc>
          <w:tcPr>
            <w:tcW w:w="629" w:type="dxa"/>
          </w:tcPr>
          <w:p w14:paraId="553EBEAE" w14:textId="77777777" w:rsidR="00E91E26" w:rsidRDefault="006C4D36">
            <w:pPr>
              <w:pStyle w:val="ConsPlusNormal"/>
              <w:jc w:val="center"/>
            </w:pPr>
            <w:r>
              <w:lastRenderedPageBreak/>
              <w:t>8</w:t>
            </w:r>
            <w:r w:rsidR="00E91E26">
              <w:t>.</w:t>
            </w:r>
          </w:p>
        </w:tc>
        <w:tc>
          <w:tcPr>
            <w:tcW w:w="6855" w:type="dxa"/>
          </w:tcPr>
          <w:p w14:paraId="6326093A" w14:textId="77777777" w:rsidR="00E91E26" w:rsidRDefault="00E91E26">
            <w:pPr>
              <w:pStyle w:val="ConsPlusNormal"/>
            </w:pPr>
            <w:r>
              <w:t>Женщинам, работающим в сельской местности на работах, где по условиям труда рабочий день разделен на части (с перерывом рабочего времени более двух часов подряд)</w:t>
            </w:r>
          </w:p>
        </w:tc>
        <w:tc>
          <w:tcPr>
            <w:tcW w:w="1531" w:type="dxa"/>
          </w:tcPr>
          <w:p w14:paraId="453CE51D" w14:textId="77777777" w:rsidR="00E91E26" w:rsidRDefault="00E91E26">
            <w:pPr>
              <w:pStyle w:val="ConsPlusNormal"/>
              <w:jc w:val="center"/>
            </w:pPr>
            <w:r>
              <w:t>30%</w:t>
            </w:r>
          </w:p>
        </w:tc>
      </w:tr>
      <w:tr w:rsidR="00E91E26" w14:paraId="21C1823D" w14:textId="77777777" w:rsidTr="007C54E7">
        <w:tc>
          <w:tcPr>
            <w:tcW w:w="629" w:type="dxa"/>
          </w:tcPr>
          <w:p w14:paraId="2BC0DEE0" w14:textId="77777777" w:rsidR="00E91E26" w:rsidRDefault="006C4D36">
            <w:pPr>
              <w:pStyle w:val="ConsPlusNormal"/>
              <w:jc w:val="center"/>
            </w:pPr>
            <w:r>
              <w:t>9</w:t>
            </w:r>
            <w:r w:rsidR="00E91E26">
              <w:t>.</w:t>
            </w:r>
          </w:p>
        </w:tc>
        <w:tc>
          <w:tcPr>
            <w:tcW w:w="6855" w:type="dxa"/>
          </w:tcPr>
          <w:p w14:paraId="2132FC89" w14:textId="77777777" w:rsidR="00E91E26" w:rsidRDefault="00E91E26">
            <w:pPr>
              <w:pStyle w:val="ConsPlusNormal"/>
            </w:pPr>
            <w:r>
              <w:t>Руководящим и педагогическим работникам организаций, отнесенных к инновационным площадкам</w:t>
            </w:r>
          </w:p>
        </w:tc>
        <w:tc>
          <w:tcPr>
            <w:tcW w:w="1531" w:type="dxa"/>
          </w:tcPr>
          <w:p w14:paraId="3C0EE059" w14:textId="77777777" w:rsidR="00E91E26" w:rsidRDefault="00E91E26">
            <w:pPr>
              <w:pStyle w:val="ConsPlusNormal"/>
              <w:jc w:val="center"/>
            </w:pPr>
            <w:r>
              <w:t>10%</w:t>
            </w:r>
          </w:p>
        </w:tc>
      </w:tr>
      <w:tr w:rsidR="00E91E26" w14:paraId="7B003BFC" w14:textId="77777777" w:rsidTr="007C54E7">
        <w:tc>
          <w:tcPr>
            <w:tcW w:w="629" w:type="dxa"/>
          </w:tcPr>
          <w:p w14:paraId="17AE11B7" w14:textId="77777777" w:rsidR="00E91E26" w:rsidRDefault="006C4D36">
            <w:pPr>
              <w:pStyle w:val="ConsPlusNormal"/>
              <w:jc w:val="center"/>
            </w:pPr>
            <w:r>
              <w:t>10</w:t>
            </w:r>
            <w:r w:rsidR="00E91E26">
              <w:t>.</w:t>
            </w:r>
          </w:p>
        </w:tc>
        <w:tc>
          <w:tcPr>
            <w:tcW w:w="6855" w:type="dxa"/>
          </w:tcPr>
          <w:p w14:paraId="0BEA4BC3" w14:textId="77777777" w:rsidR="00E91E26" w:rsidRDefault="00E91E26" w:rsidP="004205CA">
            <w:pPr>
              <w:pStyle w:val="ConsPlusNormal"/>
            </w:pPr>
            <w:r>
              <w:t xml:space="preserve">Педагогическим работникам, окончившим с отличием организации высшего или профессионального образования и сразу по их окончании прибывшим на работу в образовательные </w:t>
            </w:r>
            <w:r w:rsidR="004205CA">
              <w:t>учреждения</w:t>
            </w:r>
            <w:r>
              <w:t>, без соблюдения требований к стажу педагогической работы на период первых трех лет работы после окончания учебного заведения</w:t>
            </w:r>
          </w:p>
        </w:tc>
        <w:tc>
          <w:tcPr>
            <w:tcW w:w="1531" w:type="dxa"/>
          </w:tcPr>
          <w:p w14:paraId="366926BF" w14:textId="77777777" w:rsidR="00E91E26" w:rsidRDefault="00E91E26">
            <w:pPr>
              <w:pStyle w:val="ConsPlusNormal"/>
              <w:jc w:val="center"/>
            </w:pPr>
            <w:r>
              <w:t>15%</w:t>
            </w:r>
          </w:p>
        </w:tc>
      </w:tr>
    </w:tbl>
    <w:p w14:paraId="530A2124" w14:textId="77777777" w:rsidR="00E91E26" w:rsidRDefault="00E91E26">
      <w:pPr>
        <w:pStyle w:val="ConsPlusNormal"/>
        <w:jc w:val="both"/>
      </w:pPr>
      <w:bookmarkStart w:id="14" w:name="P791"/>
      <w:bookmarkEnd w:id="14"/>
    </w:p>
    <w:p w14:paraId="46A63FD0" w14:textId="77777777" w:rsidR="00E91E26" w:rsidRDefault="00E91E26">
      <w:pPr>
        <w:pStyle w:val="ConsPlusNormal"/>
        <w:ind w:firstLine="540"/>
        <w:jc w:val="both"/>
      </w:pPr>
      <w:r>
        <w:t>Примечание. Надбавки, предусмотренные данным приложением, по нескольким основаниям суммируются, образуя надбавку за специфику работы.</w:t>
      </w:r>
    </w:p>
    <w:p w14:paraId="72EAF151" w14:textId="77777777" w:rsidR="00E91E26" w:rsidRDefault="00E91E26">
      <w:pPr>
        <w:pStyle w:val="ConsPlusNormal"/>
        <w:jc w:val="both"/>
      </w:pPr>
    </w:p>
    <w:p w14:paraId="3A3899B3" w14:textId="77777777" w:rsidR="00E91E26" w:rsidRDefault="00E91E26">
      <w:pPr>
        <w:pStyle w:val="ConsPlusNormal"/>
        <w:jc w:val="both"/>
      </w:pPr>
    </w:p>
    <w:p w14:paraId="286D49CF" w14:textId="77777777" w:rsidR="00E91E26" w:rsidRDefault="00E91E26">
      <w:pPr>
        <w:pStyle w:val="ConsPlusNormal"/>
        <w:jc w:val="both"/>
      </w:pPr>
    </w:p>
    <w:p w14:paraId="03B5659E" w14:textId="77777777" w:rsidR="006C4D36" w:rsidRDefault="006C4D36">
      <w:pPr>
        <w:pStyle w:val="ConsPlusNormal"/>
        <w:jc w:val="both"/>
      </w:pPr>
    </w:p>
    <w:p w14:paraId="61080296" w14:textId="77777777" w:rsidR="006C4D36" w:rsidRDefault="006C4D36">
      <w:pPr>
        <w:pStyle w:val="ConsPlusNormal"/>
        <w:jc w:val="both"/>
      </w:pPr>
    </w:p>
    <w:p w14:paraId="0B582A6F" w14:textId="77777777" w:rsidR="006C4D36" w:rsidRDefault="006C4D36">
      <w:pPr>
        <w:pStyle w:val="ConsPlusNormal"/>
        <w:jc w:val="both"/>
      </w:pPr>
    </w:p>
    <w:p w14:paraId="5060940E" w14:textId="77777777" w:rsidR="00E257A7" w:rsidRDefault="00E257A7">
      <w:pPr>
        <w:pStyle w:val="ConsPlusNormal"/>
        <w:jc w:val="both"/>
      </w:pPr>
    </w:p>
    <w:p w14:paraId="241CAB9D" w14:textId="77777777" w:rsidR="00E257A7" w:rsidRDefault="00E257A7">
      <w:pPr>
        <w:pStyle w:val="ConsPlusNormal"/>
        <w:jc w:val="both"/>
      </w:pPr>
    </w:p>
    <w:p w14:paraId="7AF0674B" w14:textId="77777777" w:rsidR="00E257A7" w:rsidRDefault="00E257A7">
      <w:pPr>
        <w:pStyle w:val="ConsPlusNormal"/>
        <w:jc w:val="both"/>
      </w:pPr>
    </w:p>
    <w:p w14:paraId="6BE49855" w14:textId="77777777" w:rsidR="007C54E7" w:rsidRDefault="007C54E7">
      <w:pPr>
        <w:pStyle w:val="ConsPlusNormal"/>
        <w:jc w:val="both"/>
      </w:pPr>
    </w:p>
    <w:p w14:paraId="27A3DE62" w14:textId="77777777" w:rsidR="007C54E7" w:rsidRDefault="007C54E7">
      <w:pPr>
        <w:pStyle w:val="ConsPlusNormal"/>
        <w:jc w:val="both"/>
      </w:pPr>
    </w:p>
    <w:p w14:paraId="73B7B077" w14:textId="77777777" w:rsidR="00E257A7" w:rsidRDefault="00E257A7">
      <w:pPr>
        <w:pStyle w:val="ConsPlusNormal"/>
        <w:jc w:val="both"/>
      </w:pPr>
    </w:p>
    <w:p w14:paraId="68F9A7C2" w14:textId="77777777" w:rsidR="00E257A7" w:rsidRDefault="00E257A7">
      <w:pPr>
        <w:pStyle w:val="ConsPlusNormal"/>
        <w:jc w:val="both"/>
      </w:pPr>
    </w:p>
    <w:p w14:paraId="4CA5B849" w14:textId="77777777" w:rsidR="00E257A7" w:rsidRDefault="00E257A7">
      <w:pPr>
        <w:pStyle w:val="ConsPlusNormal"/>
        <w:jc w:val="both"/>
      </w:pPr>
    </w:p>
    <w:p w14:paraId="3407BDDD" w14:textId="77777777" w:rsidR="00026529" w:rsidRDefault="00026529">
      <w:pPr>
        <w:pStyle w:val="ConsPlusNormal"/>
        <w:jc w:val="both"/>
      </w:pPr>
    </w:p>
    <w:p w14:paraId="60148719" w14:textId="77777777" w:rsidR="00026529" w:rsidRDefault="00026529">
      <w:pPr>
        <w:pStyle w:val="ConsPlusNormal"/>
        <w:jc w:val="both"/>
      </w:pPr>
    </w:p>
    <w:p w14:paraId="3B255D27" w14:textId="77777777" w:rsidR="00026529" w:rsidRDefault="00026529">
      <w:pPr>
        <w:pStyle w:val="ConsPlusNormal"/>
        <w:jc w:val="both"/>
      </w:pPr>
    </w:p>
    <w:p w14:paraId="1EA7BFE5" w14:textId="77777777" w:rsidR="00026529" w:rsidRDefault="00026529">
      <w:pPr>
        <w:pStyle w:val="ConsPlusNormal"/>
        <w:jc w:val="both"/>
      </w:pPr>
    </w:p>
    <w:p w14:paraId="628D65A4" w14:textId="77777777" w:rsidR="00026529" w:rsidRDefault="00026529">
      <w:pPr>
        <w:pStyle w:val="ConsPlusNormal"/>
        <w:jc w:val="both"/>
      </w:pPr>
    </w:p>
    <w:p w14:paraId="29D6EE3D" w14:textId="77777777" w:rsidR="00026529" w:rsidRDefault="00026529">
      <w:pPr>
        <w:pStyle w:val="ConsPlusNormal"/>
        <w:jc w:val="both"/>
      </w:pPr>
    </w:p>
    <w:p w14:paraId="0C9B9733" w14:textId="77777777" w:rsidR="00E91E26" w:rsidRDefault="00E91E26">
      <w:pPr>
        <w:pStyle w:val="ConsPlusNormal"/>
        <w:jc w:val="right"/>
        <w:outlineLvl w:val="1"/>
      </w:pPr>
      <w:r>
        <w:lastRenderedPageBreak/>
        <w:t>Приложение 4</w:t>
      </w:r>
    </w:p>
    <w:p w14:paraId="4804285D" w14:textId="77777777" w:rsidR="00E91E26" w:rsidRDefault="00E91E26">
      <w:pPr>
        <w:pStyle w:val="ConsPlusNormal"/>
        <w:jc w:val="right"/>
      </w:pPr>
      <w:r>
        <w:t xml:space="preserve">к </w:t>
      </w:r>
      <w:r w:rsidR="00CD4A39">
        <w:t>П</w:t>
      </w:r>
      <w:r>
        <w:t>оложению об оплате труда</w:t>
      </w:r>
    </w:p>
    <w:p w14:paraId="628D5166" w14:textId="77777777" w:rsidR="000C25D0" w:rsidRDefault="00E91E26">
      <w:pPr>
        <w:pStyle w:val="ConsPlusNormal"/>
        <w:jc w:val="right"/>
      </w:pPr>
      <w:r>
        <w:t xml:space="preserve">работников </w:t>
      </w:r>
      <w:r w:rsidR="006C4D36">
        <w:t>муниципальных</w:t>
      </w:r>
      <w:r>
        <w:t xml:space="preserve"> учреждений </w:t>
      </w:r>
    </w:p>
    <w:p w14:paraId="6278992F" w14:textId="77777777" w:rsidR="00E91E26" w:rsidRDefault="006C4D36">
      <w:pPr>
        <w:pStyle w:val="ConsPlusNormal"/>
        <w:jc w:val="right"/>
      </w:pPr>
      <w:r>
        <w:t>Унечского</w:t>
      </w:r>
      <w:r w:rsidR="004205CA">
        <w:t xml:space="preserve"> муниципального </w:t>
      </w:r>
      <w:r>
        <w:t xml:space="preserve"> района </w:t>
      </w:r>
      <w:r w:rsidR="00E91E26">
        <w:t>Брянской области,</w:t>
      </w:r>
    </w:p>
    <w:p w14:paraId="479985D4" w14:textId="77777777" w:rsidR="00E91E26" w:rsidRDefault="00E91E26">
      <w:pPr>
        <w:pStyle w:val="ConsPlusNormal"/>
        <w:jc w:val="right"/>
      </w:pPr>
      <w:r>
        <w:t>осуществляющих образовательную деятельность</w:t>
      </w:r>
    </w:p>
    <w:p w14:paraId="67AFE31D" w14:textId="77777777" w:rsidR="00E91E26" w:rsidRDefault="00E91E26">
      <w:pPr>
        <w:pStyle w:val="ConsPlusNormal"/>
        <w:jc w:val="both"/>
      </w:pPr>
    </w:p>
    <w:p w14:paraId="61A8CC37" w14:textId="77777777" w:rsidR="00E91E26" w:rsidRDefault="00E91E26">
      <w:pPr>
        <w:pStyle w:val="ConsPlusTitle"/>
        <w:jc w:val="center"/>
      </w:pPr>
      <w:bookmarkStart w:id="15" w:name="P807"/>
      <w:bookmarkEnd w:id="15"/>
      <w:r>
        <w:t xml:space="preserve">Объемные показатели деятельности </w:t>
      </w:r>
      <w:r w:rsidR="001852D4">
        <w:t>муниципальных</w:t>
      </w:r>
    </w:p>
    <w:p w14:paraId="23AF3D6A" w14:textId="77777777" w:rsidR="00E91E26" w:rsidRDefault="00E91E26">
      <w:pPr>
        <w:pStyle w:val="ConsPlusTitle"/>
        <w:jc w:val="center"/>
      </w:pPr>
      <w:r>
        <w:t xml:space="preserve">образовательных </w:t>
      </w:r>
      <w:r w:rsidR="001852D4">
        <w:t>учреждений</w:t>
      </w:r>
    </w:p>
    <w:p w14:paraId="14D3C069" w14:textId="77777777" w:rsidR="00E91E26" w:rsidRDefault="00E91E26">
      <w:pPr>
        <w:pStyle w:val="ConsPlusNormal"/>
        <w:jc w:val="both"/>
      </w:pPr>
    </w:p>
    <w:p w14:paraId="1A8938C4" w14:textId="265DFCD8" w:rsidR="00E91E26" w:rsidRDefault="00E91E26">
      <w:pPr>
        <w:pStyle w:val="ConsPlusNormal"/>
        <w:ind w:firstLine="540"/>
        <w:jc w:val="both"/>
      </w:pPr>
      <w:r>
        <w:t xml:space="preserve">1. К объемным показателям деятельности образовательных </w:t>
      </w:r>
      <w:r w:rsidR="001852D4">
        <w:t>учреждений</w:t>
      </w:r>
      <w:r>
        <w:t xml:space="preserve"> относятся показатели, характеризующие масштаб управления, особенности деятельности и значимости образовательно</w:t>
      </w:r>
      <w:r w:rsidR="004205CA">
        <w:t>го</w:t>
      </w:r>
      <w:r>
        <w:t xml:space="preserve"> </w:t>
      </w:r>
      <w:r w:rsidR="004205CA">
        <w:t>учреждения</w:t>
      </w:r>
      <w:r>
        <w:t xml:space="preserve">: численность работников </w:t>
      </w:r>
      <w:r w:rsidR="001852D4">
        <w:t>учреждения</w:t>
      </w:r>
      <w:r>
        <w:t>, количество обучающихся (воспитанников), сменность работы образовательн</w:t>
      </w:r>
      <w:r w:rsidR="007C54E7">
        <w:t>ых</w:t>
      </w:r>
      <w:r>
        <w:t xml:space="preserve"> </w:t>
      </w:r>
      <w:r w:rsidR="001852D4">
        <w:t>учреждений</w:t>
      </w:r>
      <w:r>
        <w:t xml:space="preserve"> и другие показатели.</w:t>
      </w:r>
    </w:p>
    <w:p w14:paraId="1D5368A9" w14:textId="77777777" w:rsidR="00E91E26" w:rsidRDefault="001852D4">
      <w:pPr>
        <w:pStyle w:val="ConsPlusNormal"/>
        <w:spacing w:before="280"/>
        <w:ind w:firstLine="540"/>
        <w:jc w:val="both"/>
      </w:pPr>
      <w:r>
        <w:t>2. Деятельность каждо</w:t>
      </w:r>
      <w:r w:rsidR="004205CA">
        <w:t>го образовательного</w:t>
      </w:r>
      <w:r w:rsidR="00E91E26">
        <w:t xml:space="preserve"> </w:t>
      </w:r>
      <w:r w:rsidR="004205CA">
        <w:t>учреждения</w:t>
      </w:r>
      <w:r w:rsidR="00E91E26">
        <w:t xml:space="preserve"> при определении группы по оплате труда руководителей оценивается в баллах по следующим показателям: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88"/>
        <w:gridCol w:w="4046"/>
        <w:gridCol w:w="2513"/>
        <w:gridCol w:w="1984"/>
      </w:tblGrid>
      <w:tr w:rsidR="00E91E26" w14:paraId="68DB8F24" w14:textId="77777777" w:rsidTr="00605A6B">
        <w:tc>
          <w:tcPr>
            <w:tcW w:w="488" w:type="dxa"/>
          </w:tcPr>
          <w:p w14:paraId="23E2CA60" w14:textId="77777777" w:rsidR="002F2E9A" w:rsidRDefault="002F2E9A">
            <w:pPr>
              <w:pStyle w:val="ConsPlusNormal"/>
              <w:jc w:val="center"/>
            </w:pPr>
          </w:p>
          <w:p w14:paraId="4E7A9A71" w14:textId="77777777" w:rsidR="00E91E26" w:rsidRDefault="00E91E26">
            <w:pPr>
              <w:pStyle w:val="ConsPlusNormal"/>
              <w:jc w:val="center"/>
            </w:pPr>
            <w:r>
              <w:t>N п/п</w:t>
            </w:r>
          </w:p>
        </w:tc>
        <w:tc>
          <w:tcPr>
            <w:tcW w:w="4046" w:type="dxa"/>
          </w:tcPr>
          <w:p w14:paraId="5083CB86" w14:textId="77777777" w:rsidR="00E91E26" w:rsidRDefault="00E91E26">
            <w:pPr>
              <w:pStyle w:val="ConsPlusNormal"/>
              <w:jc w:val="center"/>
            </w:pPr>
            <w:r>
              <w:t>Объемные показатели</w:t>
            </w:r>
          </w:p>
        </w:tc>
        <w:tc>
          <w:tcPr>
            <w:tcW w:w="2513" w:type="dxa"/>
          </w:tcPr>
          <w:p w14:paraId="6B23B1CA" w14:textId="77777777" w:rsidR="00E91E26" w:rsidRDefault="00E91E26">
            <w:pPr>
              <w:pStyle w:val="ConsPlusNormal"/>
              <w:jc w:val="center"/>
            </w:pPr>
            <w:r>
              <w:t>Условия расчета</w:t>
            </w:r>
          </w:p>
        </w:tc>
        <w:tc>
          <w:tcPr>
            <w:tcW w:w="1984" w:type="dxa"/>
          </w:tcPr>
          <w:p w14:paraId="5368719E" w14:textId="77777777" w:rsidR="00E91E26" w:rsidRDefault="00E91E26">
            <w:pPr>
              <w:pStyle w:val="ConsPlusNormal"/>
              <w:jc w:val="center"/>
            </w:pPr>
            <w:r>
              <w:t>Количество баллов</w:t>
            </w:r>
          </w:p>
        </w:tc>
      </w:tr>
      <w:tr w:rsidR="00E91E26" w14:paraId="34CD37D7" w14:textId="77777777" w:rsidTr="00605A6B">
        <w:tc>
          <w:tcPr>
            <w:tcW w:w="488" w:type="dxa"/>
          </w:tcPr>
          <w:p w14:paraId="4A0F42A0" w14:textId="77777777" w:rsidR="00E91E26" w:rsidRDefault="00E91E26">
            <w:pPr>
              <w:pStyle w:val="ConsPlusNormal"/>
              <w:jc w:val="center"/>
            </w:pPr>
            <w:r>
              <w:t>1.</w:t>
            </w:r>
          </w:p>
        </w:tc>
        <w:tc>
          <w:tcPr>
            <w:tcW w:w="4046" w:type="dxa"/>
          </w:tcPr>
          <w:p w14:paraId="467BD934" w14:textId="77777777" w:rsidR="00E91E26" w:rsidRDefault="00E91E26" w:rsidP="004205CA">
            <w:pPr>
              <w:pStyle w:val="ConsPlusNormal"/>
            </w:pPr>
            <w:r>
              <w:t>Количество обучающихся (воспитанников)</w:t>
            </w:r>
            <w:r w:rsidR="004205CA">
              <w:t xml:space="preserve"> в муниципальных </w:t>
            </w:r>
            <w:r>
              <w:t xml:space="preserve">образовательных </w:t>
            </w:r>
            <w:r w:rsidR="001852D4">
              <w:t>учреждениях</w:t>
            </w:r>
          </w:p>
        </w:tc>
        <w:tc>
          <w:tcPr>
            <w:tcW w:w="2513" w:type="dxa"/>
          </w:tcPr>
          <w:p w14:paraId="18487B02" w14:textId="77777777" w:rsidR="00E91E26" w:rsidRDefault="00E91E26">
            <w:pPr>
              <w:pStyle w:val="ConsPlusNormal"/>
            </w:pPr>
            <w:r>
              <w:t>за каждого обучающегося (воспитанника)</w:t>
            </w:r>
          </w:p>
        </w:tc>
        <w:tc>
          <w:tcPr>
            <w:tcW w:w="1984" w:type="dxa"/>
          </w:tcPr>
          <w:p w14:paraId="2FA3AA69" w14:textId="06A2482F" w:rsidR="00E91E26" w:rsidRDefault="00E91E26">
            <w:pPr>
              <w:pStyle w:val="ConsPlusNormal"/>
              <w:jc w:val="center"/>
            </w:pPr>
            <w:r>
              <w:t>0,</w:t>
            </w:r>
            <w:r w:rsidR="00A315C5">
              <w:t>5</w:t>
            </w:r>
          </w:p>
        </w:tc>
      </w:tr>
      <w:tr w:rsidR="00E91E26" w14:paraId="01FD5A71" w14:textId="77777777" w:rsidTr="00605A6B">
        <w:tc>
          <w:tcPr>
            <w:tcW w:w="488" w:type="dxa"/>
          </w:tcPr>
          <w:p w14:paraId="3FE407B3" w14:textId="77777777" w:rsidR="00E91E26" w:rsidRDefault="004205CA">
            <w:pPr>
              <w:pStyle w:val="ConsPlusNormal"/>
              <w:jc w:val="center"/>
            </w:pPr>
            <w:r>
              <w:t>2</w:t>
            </w:r>
            <w:r w:rsidR="00E91E26">
              <w:t>.</w:t>
            </w:r>
          </w:p>
        </w:tc>
        <w:tc>
          <w:tcPr>
            <w:tcW w:w="4046" w:type="dxa"/>
          </w:tcPr>
          <w:p w14:paraId="2A083AA4" w14:textId="77777777" w:rsidR="00E91E26" w:rsidRDefault="00E91E26" w:rsidP="00694C0C">
            <w:pPr>
              <w:pStyle w:val="ConsPlusNormal"/>
            </w:pPr>
            <w:r>
              <w:t xml:space="preserve">Количество групп в дошкольных </w:t>
            </w:r>
            <w:r w:rsidR="00694C0C">
              <w:t>учреждениях</w:t>
            </w:r>
          </w:p>
        </w:tc>
        <w:tc>
          <w:tcPr>
            <w:tcW w:w="2513" w:type="dxa"/>
          </w:tcPr>
          <w:p w14:paraId="18BE6C8A" w14:textId="77777777" w:rsidR="00E91E26" w:rsidRDefault="00E91E26">
            <w:pPr>
              <w:pStyle w:val="ConsPlusNormal"/>
            </w:pPr>
            <w:r>
              <w:t>за группу</w:t>
            </w:r>
          </w:p>
        </w:tc>
        <w:tc>
          <w:tcPr>
            <w:tcW w:w="1984" w:type="dxa"/>
          </w:tcPr>
          <w:p w14:paraId="5C569E22" w14:textId="77777777" w:rsidR="00E91E26" w:rsidRDefault="00E91E26">
            <w:pPr>
              <w:pStyle w:val="ConsPlusNormal"/>
              <w:jc w:val="center"/>
            </w:pPr>
            <w:r>
              <w:t>10</w:t>
            </w:r>
          </w:p>
        </w:tc>
      </w:tr>
      <w:tr w:rsidR="00E91E26" w14:paraId="73A027E9" w14:textId="77777777" w:rsidTr="00605A6B">
        <w:tc>
          <w:tcPr>
            <w:tcW w:w="488" w:type="dxa"/>
            <w:vMerge w:val="restart"/>
          </w:tcPr>
          <w:p w14:paraId="6F835D97" w14:textId="77777777" w:rsidR="00E91E26" w:rsidRDefault="004205CA">
            <w:pPr>
              <w:pStyle w:val="ConsPlusNormal"/>
              <w:jc w:val="center"/>
            </w:pPr>
            <w:r>
              <w:t>3</w:t>
            </w:r>
            <w:r w:rsidR="00E91E26">
              <w:t>.</w:t>
            </w:r>
          </w:p>
        </w:tc>
        <w:tc>
          <w:tcPr>
            <w:tcW w:w="4046" w:type="dxa"/>
            <w:vMerge w:val="restart"/>
          </w:tcPr>
          <w:p w14:paraId="1DAA6112" w14:textId="77777777" w:rsidR="00E91E26" w:rsidRDefault="00E91E26">
            <w:pPr>
              <w:pStyle w:val="ConsPlusNormal"/>
            </w:pPr>
            <w:r>
              <w:t>Количество работников</w:t>
            </w:r>
          </w:p>
          <w:p w14:paraId="2C5AB9A5" w14:textId="77777777" w:rsidR="00E91E26" w:rsidRDefault="00694C0C" w:rsidP="00694C0C">
            <w:pPr>
              <w:pStyle w:val="ConsPlusNormal"/>
            </w:pPr>
            <w:r>
              <w:t>в образовательном</w:t>
            </w:r>
            <w:r w:rsidR="00E91E26">
              <w:t xml:space="preserve"> </w:t>
            </w:r>
            <w:r>
              <w:t>учреждении</w:t>
            </w:r>
          </w:p>
        </w:tc>
        <w:tc>
          <w:tcPr>
            <w:tcW w:w="2513" w:type="dxa"/>
            <w:tcBorders>
              <w:bottom w:val="nil"/>
            </w:tcBorders>
          </w:tcPr>
          <w:p w14:paraId="2F90BB12" w14:textId="77777777" w:rsidR="00E91E26" w:rsidRDefault="00E91E26">
            <w:pPr>
              <w:pStyle w:val="ConsPlusNormal"/>
            </w:pPr>
            <w:r>
              <w:t>за каждого работника дополнительно</w:t>
            </w:r>
          </w:p>
        </w:tc>
        <w:tc>
          <w:tcPr>
            <w:tcW w:w="1984" w:type="dxa"/>
            <w:tcBorders>
              <w:bottom w:val="nil"/>
            </w:tcBorders>
          </w:tcPr>
          <w:p w14:paraId="5E6569FE" w14:textId="77777777" w:rsidR="00E91E26" w:rsidRDefault="00E91E26">
            <w:pPr>
              <w:pStyle w:val="ConsPlusNormal"/>
              <w:jc w:val="center"/>
            </w:pPr>
            <w:r>
              <w:t>1</w:t>
            </w:r>
          </w:p>
        </w:tc>
      </w:tr>
      <w:tr w:rsidR="00E91E26" w14:paraId="35DE1116" w14:textId="77777777" w:rsidTr="00605A6B">
        <w:tblPrEx>
          <w:tblBorders>
            <w:insideH w:val="nil"/>
          </w:tblBorders>
        </w:tblPrEx>
        <w:tc>
          <w:tcPr>
            <w:tcW w:w="488" w:type="dxa"/>
            <w:vMerge/>
          </w:tcPr>
          <w:p w14:paraId="62281266" w14:textId="77777777" w:rsidR="00E91E26" w:rsidRDefault="00E91E26">
            <w:pPr>
              <w:pStyle w:val="ConsPlusNormal"/>
            </w:pPr>
          </w:p>
        </w:tc>
        <w:tc>
          <w:tcPr>
            <w:tcW w:w="4046" w:type="dxa"/>
            <w:vMerge/>
          </w:tcPr>
          <w:p w14:paraId="3656BD87" w14:textId="77777777" w:rsidR="00E91E26" w:rsidRDefault="00E91E26">
            <w:pPr>
              <w:pStyle w:val="ConsPlusNormal"/>
            </w:pPr>
          </w:p>
        </w:tc>
        <w:tc>
          <w:tcPr>
            <w:tcW w:w="2513" w:type="dxa"/>
            <w:tcBorders>
              <w:top w:val="nil"/>
              <w:bottom w:val="nil"/>
            </w:tcBorders>
          </w:tcPr>
          <w:p w14:paraId="38B1C227" w14:textId="77777777" w:rsidR="00E91E26" w:rsidRDefault="00E91E26">
            <w:pPr>
              <w:pStyle w:val="ConsPlusNormal"/>
            </w:pPr>
            <w:r>
              <w:t>за каждого работника, имеющего:</w:t>
            </w:r>
          </w:p>
        </w:tc>
        <w:tc>
          <w:tcPr>
            <w:tcW w:w="1984" w:type="dxa"/>
            <w:tcBorders>
              <w:top w:val="nil"/>
              <w:bottom w:val="nil"/>
            </w:tcBorders>
          </w:tcPr>
          <w:p w14:paraId="16723168" w14:textId="77777777" w:rsidR="00E91E26" w:rsidRDefault="00E91E26">
            <w:pPr>
              <w:pStyle w:val="ConsPlusNormal"/>
            </w:pPr>
          </w:p>
        </w:tc>
      </w:tr>
      <w:tr w:rsidR="00E91E26" w14:paraId="339AFFB6" w14:textId="77777777" w:rsidTr="00605A6B">
        <w:tblPrEx>
          <w:tblBorders>
            <w:insideH w:val="nil"/>
          </w:tblBorders>
        </w:tblPrEx>
        <w:tc>
          <w:tcPr>
            <w:tcW w:w="488" w:type="dxa"/>
            <w:vMerge/>
          </w:tcPr>
          <w:p w14:paraId="23425C93" w14:textId="77777777" w:rsidR="00E91E26" w:rsidRDefault="00E91E26">
            <w:pPr>
              <w:pStyle w:val="ConsPlusNormal"/>
            </w:pPr>
          </w:p>
        </w:tc>
        <w:tc>
          <w:tcPr>
            <w:tcW w:w="4046" w:type="dxa"/>
            <w:vMerge/>
          </w:tcPr>
          <w:p w14:paraId="43E6363D" w14:textId="77777777" w:rsidR="00E91E26" w:rsidRDefault="00E91E26">
            <w:pPr>
              <w:pStyle w:val="ConsPlusNormal"/>
            </w:pPr>
          </w:p>
        </w:tc>
        <w:tc>
          <w:tcPr>
            <w:tcW w:w="2513" w:type="dxa"/>
            <w:tcBorders>
              <w:top w:val="nil"/>
              <w:bottom w:val="nil"/>
            </w:tcBorders>
          </w:tcPr>
          <w:p w14:paraId="71BB9CE5" w14:textId="77777777" w:rsidR="00E91E26" w:rsidRDefault="00E91E26">
            <w:pPr>
              <w:pStyle w:val="ConsPlusNormal"/>
            </w:pPr>
            <w:r>
              <w:t>первую квалификационную категорию</w:t>
            </w:r>
          </w:p>
        </w:tc>
        <w:tc>
          <w:tcPr>
            <w:tcW w:w="1984" w:type="dxa"/>
            <w:tcBorders>
              <w:top w:val="nil"/>
              <w:bottom w:val="nil"/>
            </w:tcBorders>
          </w:tcPr>
          <w:p w14:paraId="457EFC1F" w14:textId="77777777" w:rsidR="00E91E26" w:rsidRDefault="00E91E26">
            <w:pPr>
              <w:pStyle w:val="ConsPlusNormal"/>
              <w:jc w:val="center"/>
            </w:pPr>
            <w:r>
              <w:t>0,5</w:t>
            </w:r>
          </w:p>
        </w:tc>
      </w:tr>
      <w:tr w:rsidR="00E91E26" w14:paraId="29009A4C" w14:textId="77777777" w:rsidTr="00605A6B">
        <w:tc>
          <w:tcPr>
            <w:tcW w:w="488" w:type="dxa"/>
            <w:vMerge/>
          </w:tcPr>
          <w:p w14:paraId="5C50C9C6" w14:textId="77777777" w:rsidR="00E91E26" w:rsidRDefault="00E91E26">
            <w:pPr>
              <w:pStyle w:val="ConsPlusNormal"/>
            </w:pPr>
          </w:p>
        </w:tc>
        <w:tc>
          <w:tcPr>
            <w:tcW w:w="4046" w:type="dxa"/>
            <w:vMerge/>
          </w:tcPr>
          <w:p w14:paraId="225996E9" w14:textId="77777777" w:rsidR="00E91E26" w:rsidRDefault="00E91E26">
            <w:pPr>
              <w:pStyle w:val="ConsPlusNormal"/>
            </w:pPr>
          </w:p>
        </w:tc>
        <w:tc>
          <w:tcPr>
            <w:tcW w:w="2513" w:type="dxa"/>
            <w:tcBorders>
              <w:top w:val="nil"/>
            </w:tcBorders>
          </w:tcPr>
          <w:p w14:paraId="61FF2449" w14:textId="77777777" w:rsidR="00E91E26" w:rsidRDefault="00E91E26">
            <w:pPr>
              <w:pStyle w:val="ConsPlusNormal"/>
            </w:pPr>
            <w:r>
              <w:t>высшую квалификационную категорию</w:t>
            </w:r>
          </w:p>
        </w:tc>
        <w:tc>
          <w:tcPr>
            <w:tcW w:w="1984" w:type="dxa"/>
            <w:tcBorders>
              <w:top w:val="nil"/>
            </w:tcBorders>
          </w:tcPr>
          <w:p w14:paraId="141FF4D7" w14:textId="77777777" w:rsidR="00E91E26" w:rsidRDefault="00E91E26">
            <w:pPr>
              <w:pStyle w:val="ConsPlusNormal"/>
              <w:jc w:val="center"/>
            </w:pPr>
            <w:r>
              <w:t>1</w:t>
            </w:r>
          </w:p>
        </w:tc>
      </w:tr>
      <w:tr w:rsidR="00E91E26" w14:paraId="19B7AD92" w14:textId="77777777" w:rsidTr="00605A6B">
        <w:tc>
          <w:tcPr>
            <w:tcW w:w="488" w:type="dxa"/>
          </w:tcPr>
          <w:p w14:paraId="172C264F" w14:textId="77777777" w:rsidR="00E91E26" w:rsidRDefault="004205CA">
            <w:pPr>
              <w:pStyle w:val="ConsPlusNormal"/>
              <w:jc w:val="center"/>
            </w:pPr>
            <w:r>
              <w:lastRenderedPageBreak/>
              <w:t>4</w:t>
            </w:r>
            <w:r w:rsidR="00E91E26">
              <w:t>.</w:t>
            </w:r>
          </w:p>
        </w:tc>
        <w:tc>
          <w:tcPr>
            <w:tcW w:w="4046" w:type="dxa"/>
          </w:tcPr>
          <w:p w14:paraId="13C6703B" w14:textId="77777777" w:rsidR="00E91E26" w:rsidRDefault="00E91E26">
            <w:pPr>
              <w:pStyle w:val="ConsPlusNormal"/>
            </w:pPr>
            <w:r>
              <w:t>Наличие групп продленного дня</w:t>
            </w:r>
          </w:p>
        </w:tc>
        <w:tc>
          <w:tcPr>
            <w:tcW w:w="2513" w:type="dxa"/>
          </w:tcPr>
          <w:p w14:paraId="3ECC3E82" w14:textId="77777777" w:rsidR="00E91E26" w:rsidRDefault="00E91E26">
            <w:pPr>
              <w:pStyle w:val="ConsPlusNormal"/>
            </w:pPr>
            <w:r>
              <w:t>за наличие групп</w:t>
            </w:r>
          </w:p>
        </w:tc>
        <w:tc>
          <w:tcPr>
            <w:tcW w:w="1984" w:type="dxa"/>
          </w:tcPr>
          <w:p w14:paraId="3C86C81C" w14:textId="77777777" w:rsidR="00E91E26" w:rsidRDefault="00E91E26">
            <w:pPr>
              <w:pStyle w:val="ConsPlusNormal"/>
              <w:jc w:val="center"/>
            </w:pPr>
            <w:r>
              <w:t>20</w:t>
            </w:r>
          </w:p>
        </w:tc>
      </w:tr>
      <w:tr w:rsidR="00E91E26" w14:paraId="5F551591" w14:textId="77777777" w:rsidTr="00605A6B">
        <w:tc>
          <w:tcPr>
            <w:tcW w:w="488" w:type="dxa"/>
          </w:tcPr>
          <w:p w14:paraId="368A73E2" w14:textId="77777777" w:rsidR="00E91E26" w:rsidRDefault="004205CA">
            <w:pPr>
              <w:pStyle w:val="ConsPlusNormal"/>
              <w:jc w:val="center"/>
            </w:pPr>
            <w:r>
              <w:t>5</w:t>
            </w:r>
            <w:r w:rsidR="00E91E26">
              <w:t>.</w:t>
            </w:r>
          </w:p>
        </w:tc>
        <w:tc>
          <w:tcPr>
            <w:tcW w:w="4046" w:type="dxa"/>
          </w:tcPr>
          <w:p w14:paraId="788C87A1" w14:textId="77777777" w:rsidR="00E91E26" w:rsidRDefault="00E91E26">
            <w:pPr>
              <w:pStyle w:val="ConsPlusNormal"/>
            </w:pPr>
            <w:r>
              <w:t>Наличие оборудованных и используемых в образовательном процессе компьютерных классов</w:t>
            </w:r>
          </w:p>
        </w:tc>
        <w:tc>
          <w:tcPr>
            <w:tcW w:w="2513" w:type="dxa"/>
          </w:tcPr>
          <w:p w14:paraId="423C2639" w14:textId="77777777" w:rsidR="00E91E26" w:rsidRDefault="00E91E26">
            <w:pPr>
              <w:pStyle w:val="ConsPlusNormal"/>
            </w:pPr>
            <w:r>
              <w:t>за каждый класс</w:t>
            </w:r>
          </w:p>
        </w:tc>
        <w:tc>
          <w:tcPr>
            <w:tcW w:w="1984" w:type="dxa"/>
          </w:tcPr>
          <w:p w14:paraId="18932091" w14:textId="77777777" w:rsidR="00E91E26" w:rsidRDefault="00E91E26">
            <w:pPr>
              <w:pStyle w:val="ConsPlusNormal"/>
              <w:jc w:val="center"/>
            </w:pPr>
            <w:r>
              <w:t>10</w:t>
            </w:r>
          </w:p>
        </w:tc>
      </w:tr>
      <w:tr w:rsidR="00E91E26" w14:paraId="1A8F72B9" w14:textId="77777777" w:rsidTr="00605A6B">
        <w:tc>
          <w:tcPr>
            <w:tcW w:w="488" w:type="dxa"/>
          </w:tcPr>
          <w:p w14:paraId="5E295309" w14:textId="77777777" w:rsidR="00E91E26" w:rsidRDefault="004205CA">
            <w:pPr>
              <w:pStyle w:val="ConsPlusNormal"/>
              <w:jc w:val="center"/>
            </w:pPr>
            <w:r>
              <w:t>6</w:t>
            </w:r>
            <w:r w:rsidR="00E91E26">
              <w:t>.</w:t>
            </w:r>
          </w:p>
        </w:tc>
        <w:tc>
          <w:tcPr>
            <w:tcW w:w="4046" w:type="dxa"/>
          </w:tcPr>
          <w:p w14:paraId="726367AB" w14:textId="77777777" w:rsidR="00E91E26" w:rsidRDefault="00E91E26">
            <w:pPr>
              <w:pStyle w:val="ConsPlusNormal"/>
            </w:pPr>
            <w:r>
              <w:t>Наличие оборудованных и используемых в образовательном процессе спортивной площадки, стадиона, бассейна, других спортивных сооружений (в зависимости от их состояния и степени их использования)</w:t>
            </w:r>
          </w:p>
        </w:tc>
        <w:tc>
          <w:tcPr>
            <w:tcW w:w="2513" w:type="dxa"/>
          </w:tcPr>
          <w:p w14:paraId="6A8CFE6F" w14:textId="77777777" w:rsidR="00E91E26" w:rsidRDefault="00E91E26">
            <w:pPr>
              <w:pStyle w:val="ConsPlusNormal"/>
            </w:pPr>
            <w:r>
              <w:t>за каждый вид</w:t>
            </w:r>
          </w:p>
        </w:tc>
        <w:tc>
          <w:tcPr>
            <w:tcW w:w="1984" w:type="dxa"/>
          </w:tcPr>
          <w:p w14:paraId="3E09D725" w14:textId="77777777" w:rsidR="00E91E26" w:rsidRDefault="00E91E26">
            <w:pPr>
              <w:pStyle w:val="ConsPlusNormal"/>
              <w:jc w:val="center"/>
            </w:pPr>
            <w:r>
              <w:t>15</w:t>
            </w:r>
          </w:p>
        </w:tc>
      </w:tr>
      <w:tr w:rsidR="00E91E26" w14:paraId="1F0D4999" w14:textId="77777777" w:rsidTr="00605A6B">
        <w:tc>
          <w:tcPr>
            <w:tcW w:w="488" w:type="dxa"/>
          </w:tcPr>
          <w:p w14:paraId="0C30D33D" w14:textId="77777777" w:rsidR="00E91E26" w:rsidRDefault="004205CA">
            <w:pPr>
              <w:pStyle w:val="ConsPlusNormal"/>
              <w:jc w:val="center"/>
            </w:pPr>
            <w:r>
              <w:t>7</w:t>
            </w:r>
            <w:r w:rsidR="00694C0C">
              <w:t>.</w:t>
            </w:r>
          </w:p>
        </w:tc>
        <w:tc>
          <w:tcPr>
            <w:tcW w:w="4046" w:type="dxa"/>
          </w:tcPr>
          <w:p w14:paraId="48248F32" w14:textId="77777777" w:rsidR="00E91E26" w:rsidRDefault="00E91E26">
            <w:pPr>
              <w:pStyle w:val="ConsPlusNormal"/>
            </w:pPr>
            <w:r>
              <w:t>Наличие собственного оборудованного здравпункта, медицинского кабинета, оздоровительно-восстановительного центра, столовой</w:t>
            </w:r>
          </w:p>
        </w:tc>
        <w:tc>
          <w:tcPr>
            <w:tcW w:w="2513" w:type="dxa"/>
          </w:tcPr>
          <w:p w14:paraId="3D96484E" w14:textId="77777777" w:rsidR="00E91E26" w:rsidRDefault="00E91E26">
            <w:pPr>
              <w:pStyle w:val="ConsPlusNormal"/>
            </w:pPr>
            <w:r>
              <w:t>за каждый вид</w:t>
            </w:r>
          </w:p>
        </w:tc>
        <w:tc>
          <w:tcPr>
            <w:tcW w:w="1984" w:type="dxa"/>
          </w:tcPr>
          <w:p w14:paraId="4960BBB1" w14:textId="77777777" w:rsidR="00E91E26" w:rsidRDefault="00E91E26">
            <w:pPr>
              <w:pStyle w:val="ConsPlusNormal"/>
              <w:jc w:val="center"/>
            </w:pPr>
            <w:r>
              <w:t>15</w:t>
            </w:r>
          </w:p>
        </w:tc>
      </w:tr>
      <w:tr w:rsidR="00E91E26" w14:paraId="24EBCB0D" w14:textId="77777777" w:rsidTr="00605A6B">
        <w:tc>
          <w:tcPr>
            <w:tcW w:w="488" w:type="dxa"/>
          </w:tcPr>
          <w:p w14:paraId="5BCD3352" w14:textId="77777777" w:rsidR="00E91E26" w:rsidRDefault="004205CA" w:rsidP="006C4D36">
            <w:pPr>
              <w:pStyle w:val="ConsPlusNormal"/>
              <w:jc w:val="center"/>
            </w:pPr>
            <w:r>
              <w:t>8</w:t>
            </w:r>
            <w:r w:rsidR="00E91E26">
              <w:t>.</w:t>
            </w:r>
          </w:p>
        </w:tc>
        <w:tc>
          <w:tcPr>
            <w:tcW w:w="4046" w:type="dxa"/>
          </w:tcPr>
          <w:p w14:paraId="6A36A83A" w14:textId="77777777" w:rsidR="00E91E26" w:rsidRDefault="00E91E26">
            <w:pPr>
              <w:pStyle w:val="ConsPlusNormal"/>
            </w:pPr>
            <w:r>
              <w:t>Наличие:</w:t>
            </w:r>
          </w:p>
          <w:p w14:paraId="4DE0B84C" w14:textId="77777777" w:rsidR="00E91E26" w:rsidRDefault="00E91E26" w:rsidP="008A5C07">
            <w:pPr>
              <w:pStyle w:val="ConsPlusNormal"/>
            </w:pPr>
            <w:r>
              <w:t xml:space="preserve">автотранспортных средств, сельхозмашин, строительной и </w:t>
            </w:r>
            <w:r w:rsidR="006C4D36">
              <w:t xml:space="preserve">прочей </w:t>
            </w:r>
            <w:r>
              <w:t xml:space="preserve"> самоходной техники</w:t>
            </w:r>
            <w:r w:rsidR="00444E1C">
              <w:t xml:space="preserve"> </w:t>
            </w:r>
            <w:r>
              <w:t xml:space="preserve"> на балансе </w:t>
            </w:r>
            <w:r w:rsidR="008A5C07">
              <w:t>муниципальной образовательном</w:t>
            </w:r>
            <w:r w:rsidR="006C4D36">
              <w:t xml:space="preserve"> </w:t>
            </w:r>
            <w:r w:rsidR="008A5C07">
              <w:t>учреждении</w:t>
            </w:r>
          </w:p>
        </w:tc>
        <w:tc>
          <w:tcPr>
            <w:tcW w:w="2513" w:type="dxa"/>
            <w:tcBorders>
              <w:bottom w:val="nil"/>
            </w:tcBorders>
          </w:tcPr>
          <w:p w14:paraId="410B25C8" w14:textId="77777777" w:rsidR="00E91E26" w:rsidRDefault="00E91E26">
            <w:pPr>
              <w:pStyle w:val="ConsPlusNormal"/>
            </w:pPr>
            <w:r>
              <w:t>за каждую единицу</w:t>
            </w:r>
          </w:p>
        </w:tc>
        <w:tc>
          <w:tcPr>
            <w:tcW w:w="1984" w:type="dxa"/>
            <w:tcBorders>
              <w:bottom w:val="nil"/>
            </w:tcBorders>
          </w:tcPr>
          <w:p w14:paraId="63B55241" w14:textId="77777777" w:rsidR="00E91E26" w:rsidRDefault="00E91E26">
            <w:pPr>
              <w:pStyle w:val="ConsPlusNormal"/>
              <w:jc w:val="center"/>
            </w:pPr>
            <w:r>
              <w:t>3, но не более</w:t>
            </w:r>
          </w:p>
          <w:p w14:paraId="3E217755" w14:textId="77777777" w:rsidR="00E91E26" w:rsidRDefault="00E91E26">
            <w:pPr>
              <w:pStyle w:val="ConsPlusNormal"/>
              <w:jc w:val="center"/>
            </w:pPr>
            <w:r>
              <w:t>20 за все автотранспортные средства</w:t>
            </w:r>
          </w:p>
        </w:tc>
      </w:tr>
      <w:tr w:rsidR="00E91E26" w14:paraId="5132F9AD" w14:textId="77777777" w:rsidTr="00605A6B">
        <w:tc>
          <w:tcPr>
            <w:tcW w:w="488" w:type="dxa"/>
          </w:tcPr>
          <w:p w14:paraId="04D97D08" w14:textId="77777777" w:rsidR="00E91E26" w:rsidRDefault="004205CA" w:rsidP="00694C0C">
            <w:pPr>
              <w:pStyle w:val="ConsPlusNormal"/>
              <w:jc w:val="center"/>
            </w:pPr>
            <w:r>
              <w:t>9</w:t>
            </w:r>
            <w:r w:rsidR="00E91E26">
              <w:t>.</w:t>
            </w:r>
          </w:p>
        </w:tc>
        <w:tc>
          <w:tcPr>
            <w:tcW w:w="4046" w:type="dxa"/>
          </w:tcPr>
          <w:p w14:paraId="269E3E13" w14:textId="77777777" w:rsidR="00E91E26" w:rsidRDefault="00E91E26">
            <w:pPr>
              <w:pStyle w:val="ConsPlusNormal"/>
            </w:pPr>
            <w:r>
              <w:t>Наличие учебно-опытных участков (площадью не менее 0,5 га, а при орошаемом земледелии - 0,25 га), парникового хозяйства, подсобного сельского хозяйства, учебного хозяйства, теплиц</w:t>
            </w:r>
          </w:p>
        </w:tc>
        <w:tc>
          <w:tcPr>
            <w:tcW w:w="2513" w:type="dxa"/>
          </w:tcPr>
          <w:p w14:paraId="1FC03226" w14:textId="77777777" w:rsidR="00E91E26" w:rsidRDefault="00E91E26">
            <w:pPr>
              <w:pStyle w:val="ConsPlusNormal"/>
            </w:pPr>
            <w:r>
              <w:t>за каждый вид</w:t>
            </w:r>
          </w:p>
        </w:tc>
        <w:tc>
          <w:tcPr>
            <w:tcW w:w="1984" w:type="dxa"/>
          </w:tcPr>
          <w:p w14:paraId="2B50AE14" w14:textId="77777777" w:rsidR="00E91E26" w:rsidRDefault="00E91E26">
            <w:pPr>
              <w:pStyle w:val="ConsPlusNormal"/>
              <w:jc w:val="center"/>
            </w:pPr>
            <w:r>
              <w:t>50</w:t>
            </w:r>
          </w:p>
        </w:tc>
      </w:tr>
      <w:tr w:rsidR="00E91E26" w14:paraId="45D405C2" w14:textId="77777777" w:rsidTr="00605A6B">
        <w:tc>
          <w:tcPr>
            <w:tcW w:w="488" w:type="dxa"/>
          </w:tcPr>
          <w:p w14:paraId="2BA13578" w14:textId="77777777" w:rsidR="00E91E26" w:rsidRDefault="00E91E26" w:rsidP="004205CA">
            <w:pPr>
              <w:pStyle w:val="ConsPlusNormal"/>
              <w:jc w:val="center"/>
            </w:pPr>
            <w:r>
              <w:t>1</w:t>
            </w:r>
            <w:r w:rsidR="004205CA">
              <w:t>0</w:t>
            </w:r>
            <w:r>
              <w:t>.</w:t>
            </w:r>
          </w:p>
        </w:tc>
        <w:tc>
          <w:tcPr>
            <w:tcW w:w="4046" w:type="dxa"/>
          </w:tcPr>
          <w:p w14:paraId="628D0B57" w14:textId="77777777" w:rsidR="00E91E26" w:rsidRDefault="00E91E26">
            <w:pPr>
              <w:pStyle w:val="ConsPlusNormal"/>
            </w:pPr>
            <w:r>
              <w:t>Наличие собственных котельной, очистных и других сооружений</w:t>
            </w:r>
          </w:p>
        </w:tc>
        <w:tc>
          <w:tcPr>
            <w:tcW w:w="2513" w:type="dxa"/>
          </w:tcPr>
          <w:p w14:paraId="57F90523" w14:textId="77777777" w:rsidR="00E91E26" w:rsidRDefault="00E91E26">
            <w:pPr>
              <w:pStyle w:val="ConsPlusNormal"/>
            </w:pPr>
            <w:r>
              <w:t>за каждый вид</w:t>
            </w:r>
          </w:p>
        </w:tc>
        <w:tc>
          <w:tcPr>
            <w:tcW w:w="1984" w:type="dxa"/>
          </w:tcPr>
          <w:p w14:paraId="0746E536" w14:textId="77777777" w:rsidR="00E91E26" w:rsidRDefault="00E91E26">
            <w:pPr>
              <w:pStyle w:val="ConsPlusNormal"/>
              <w:jc w:val="center"/>
            </w:pPr>
            <w:r>
              <w:t>20</w:t>
            </w:r>
          </w:p>
        </w:tc>
      </w:tr>
      <w:tr w:rsidR="00E91E26" w14:paraId="782281EF" w14:textId="77777777" w:rsidTr="00605A6B">
        <w:tc>
          <w:tcPr>
            <w:tcW w:w="488" w:type="dxa"/>
          </w:tcPr>
          <w:p w14:paraId="71EDC5B4" w14:textId="77777777" w:rsidR="00E91E26" w:rsidRDefault="00E91E26" w:rsidP="004205CA">
            <w:pPr>
              <w:pStyle w:val="ConsPlusNormal"/>
              <w:jc w:val="center"/>
            </w:pPr>
            <w:r>
              <w:t>1</w:t>
            </w:r>
            <w:r w:rsidR="004205CA">
              <w:t>1</w:t>
            </w:r>
            <w:r>
              <w:t>.</w:t>
            </w:r>
          </w:p>
        </w:tc>
        <w:tc>
          <w:tcPr>
            <w:tcW w:w="4046" w:type="dxa"/>
          </w:tcPr>
          <w:p w14:paraId="49C68F9D" w14:textId="77777777" w:rsidR="00E91E26" w:rsidRDefault="00E91E26" w:rsidP="008A5C07">
            <w:pPr>
              <w:pStyle w:val="ConsPlusNormal"/>
            </w:pPr>
            <w:r>
              <w:t xml:space="preserve">Наличие обучающихся (воспитанников) в общеобразовательных </w:t>
            </w:r>
            <w:r w:rsidR="008A5C07">
              <w:lastRenderedPageBreak/>
              <w:t>учреждения</w:t>
            </w:r>
            <w:r>
              <w:t xml:space="preserve">х, дошкольных образовательных </w:t>
            </w:r>
            <w:r w:rsidR="008A5C07">
              <w:t>учреждени</w:t>
            </w:r>
            <w:r>
              <w:t xml:space="preserve">ях, посещающих бесплатные секции, кружки, студии, организованные этими </w:t>
            </w:r>
            <w:r w:rsidR="008A5C07">
              <w:t>учреждени</w:t>
            </w:r>
            <w:r>
              <w:t>ями или на их базе</w:t>
            </w:r>
          </w:p>
        </w:tc>
        <w:tc>
          <w:tcPr>
            <w:tcW w:w="2513" w:type="dxa"/>
          </w:tcPr>
          <w:p w14:paraId="61805260" w14:textId="77777777" w:rsidR="00E91E26" w:rsidRDefault="00E91E26">
            <w:pPr>
              <w:pStyle w:val="ConsPlusNormal"/>
            </w:pPr>
            <w:r>
              <w:lastRenderedPageBreak/>
              <w:t>за каждого обучающегося (воспитанника)</w:t>
            </w:r>
          </w:p>
        </w:tc>
        <w:tc>
          <w:tcPr>
            <w:tcW w:w="1984" w:type="dxa"/>
          </w:tcPr>
          <w:p w14:paraId="12E50CA3" w14:textId="77777777" w:rsidR="00E91E26" w:rsidRDefault="00E91E26">
            <w:pPr>
              <w:pStyle w:val="ConsPlusNormal"/>
              <w:jc w:val="center"/>
            </w:pPr>
            <w:r>
              <w:t>0,5</w:t>
            </w:r>
          </w:p>
        </w:tc>
      </w:tr>
      <w:tr w:rsidR="00E91E26" w14:paraId="661FAC51" w14:textId="77777777" w:rsidTr="00605A6B">
        <w:tc>
          <w:tcPr>
            <w:tcW w:w="488" w:type="dxa"/>
          </w:tcPr>
          <w:p w14:paraId="5EDF9AEB" w14:textId="77777777" w:rsidR="00E91E26" w:rsidRDefault="00E91E26" w:rsidP="004205CA">
            <w:pPr>
              <w:pStyle w:val="ConsPlusNormal"/>
              <w:jc w:val="center"/>
            </w:pPr>
            <w:r>
              <w:lastRenderedPageBreak/>
              <w:t>1</w:t>
            </w:r>
            <w:r w:rsidR="004205CA">
              <w:t>2</w:t>
            </w:r>
            <w:r>
              <w:t>.</w:t>
            </w:r>
          </w:p>
        </w:tc>
        <w:tc>
          <w:tcPr>
            <w:tcW w:w="4046" w:type="dxa"/>
          </w:tcPr>
          <w:p w14:paraId="43471531" w14:textId="77777777" w:rsidR="00E91E26" w:rsidRDefault="00E91E26" w:rsidP="008A5C07">
            <w:pPr>
              <w:pStyle w:val="ConsPlusNormal"/>
            </w:pPr>
            <w:r>
              <w:t xml:space="preserve">Наличие оборудованных и используемых в дошкольных образовательных </w:t>
            </w:r>
            <w:r w:rsidR="008A5C07">
              <w:t>учреждениях</w:t>
            </w:r>
            <w:r>
              <w:t xml:space="preserve"> помещений для разных видов активной деятельности (изостудия, театральная студия, "комната сказок", зимний сад и др.)</w:t>
            </w:r>
          </w:p>
        </w:tc>
        <w:tc>
          <w:tcPr>
            <w:tcW w:w="2513" w:type="dxa"/>
          </w:tcPr>
          <w:p w14:paraId="1904E141" w14:textId="77777777" w:rsidR="00E91E26" w:rsidRDefault="00E91E26">
            <w:pPr>
              <w:pStyle w:val="ConsPlusNormal"/>
            </w:pPr>
            <w:r>
              <w:t>за каждый вид</w:t>
            </w:r>
          </w:p>
        </w:tc>
        <w:tc>
          <w:tcPr>
            <w:tcW w:w="1984" w:type="dxa"/>
          </w:tcPr>
          <w:p w14:paraId="6B423607" w14:textId="77777777" w:rsidR="00E91E26" w:rsidRDefault="00E91E26">
            <w:pPr>
              <w:pStyle w:val="ConsPlusNormal"/>
              <w:jc w:val="center"/>
            </w:pPr>
            <w:r>
              <w:t>15</w:t>
            </w:r>
          </w:p>
        </w:tc>
      </w:tr>
      <w:tr w:rsidR="00E91E26" w14:paraId="2746C8DE" w14:textId="77777777" w:rsidTr="00605A6B">
        <w:tc>
          <w:tcPr>
            <w:tcW w:w="488" w:type="dxa"/>
          </w:tcPr>
          <w:p w14:paraId="68229057" w14:textId="77777777" w:rsidR="00E91E26" w:rsidRDefault="00E91E26" w:rsidP="004205CA">
            <w:pPr>
              <w:pStyle w:val="ConsPlusNormal"/>
              <w:jc w:val="center"/>
            </w:pPr>
            <w:r>
              <w:t>1</w:t>
            </w:r>
            <w:r w:rsidR="004205CA">
              <w:t>3</w:t>
            </w:r>
            <w:r>
              <w:t>.</w:t>
            </w:r>
          </w:p>
        </w:tc>
        <w:tc>
          <w:tcPr>
            <w:tcW w:w="4046" w:type="dxa"/>
          </w:tcPr>
          <w:p w14:paraId="11084F8C" w14:textId="77777777" w:rsidR="00E91E26" w:rsidRDefault="00E91E26" w:rsidP="008A5C07">
            <w:pPr>
              <w:pStyle w:val="ConsPlusNormal"/>
            </w:pPr>
            <w:r>
              <w:t xml:space="preserve">Наличие в образовательных </w:t>
            </w:r>
            <w:r w:rsidR="008A5C07">
              <w:t>учреждениях</w:t>
            </w:r>
            <w:r>
              <w:t xml:space="preserve"> (классах, группах) общего назначения обучающихся (воспитанников) со специальными потребностями, охваченных квалифицированной коррекцией физического и психического развития, кроме специальных (коррекционных) образовательных </w:t>
            </w:r>
            <w:r w:rsidR="008A5C07">
              <w:t>учреждений</w:t>
            </w:r>
            <w:r>
              <w:t xml:space="preserve"> (классов, групп</w:t>
            </w:r>
            <w:r w:rsidR="008A5C07">
              <w:t>) и дошкольных образовательных учреждений</w:t>
            </w:r>
            <w:r>
              <w:t xml:space="preserve"> (групп) компенсирующего вида</w:t>
            </w:r>
          </w:p>
        </w:tc>
        <w:tc>
          <w:tcPr>
            <w:tcW w:w="2513" w:type="dxa"/>
          </w:tcPr>
          <w:p w14:paraId="06E05D98" w14:textId="77777777" w:rsidR="00E91E26" w:rsidRDefault="00E91E26">
            <w:pPr>
              <w:pStyle w:val="ConsPlusNormal"/>
            </w:pPr>
            <w:r>
              <w:t>за каждого обучающегося (воспитанника)</w:t>
            </w:r>
          </w:p>
        </w:tc>
        <w:tc>
          <w:tcPr>
            <w:tcW w:w="1984" w:type="dxa"/>
          </w:tcPr>
          <w:p w14:paraId="68733861" w14:textId="77777777" w:rsidR="00E91E26" w:rsidRDefault="00E91E26">
            <w:pPr>
              <w:pStyle w:val="ConsPlusNormal"/>
              <w:jc w:val="center"/>
            </w:pPr>
            <w:r>
              <w:t>1</w:t>
            </w:r>
          </w:p>
        </w:tc>
      </w:tr>
      <w:tr w:rsidR="00E91E26" w14:paraId="7051ED4D" w14:textId="77777777" w:rsidTr="00605A6B">
        <w:tc>
          <w:tcPr>
            <w:tcW w:w="488" w:type="dxa"/>
          </w:tcPr>
          <w:p w14:paraId="6194A824" w14:textId="77777777" w:rsidR="00E91E26" w:rsidRDefault="000129B5" w:rsidP="004205CA">
            <w:pPr>
              <w:pStyle w:val="ConsPlusNormal"/>
              <w:jc w:val="center"/>
            </w:pPr>
            <w:r>
              <w:t>1</w:t>
            </w:r>
            <w:r w:rsidR="004205CA">
              <w:t>4</w:t>
            </w:r>
            <w:r w:rsidR="00E91E26">
              <w:t>.</w:t>
            </w:r>
          </w:p>
        </w:tc>
        <w:tc>
          <w:tcPr>
            <w:tcW w:w="4046" w:type="dxa"/>
          </w:tcPr>
          <w:p w14:paraId="1F034F76" w14:textId="77777777" w:rsidR="00E91E26" w:rsidRDefault="00E91E26" w:rsidP="008A5C07">
            <w:pPr>
              <w:pStyle w:val="ConsPlusNormal"/>
            </w:pPr>
            <w:r>
              <w:t xml:space="preserve">Количество обучающихся в группах постоянного состава в образовательных </w:t>
            </w:r>
            <w:r w:rsidR="008A5C07">
              <w:t>учреждениях</w:t>
            </w:r>
            <w:r>
              <w:t>, нуждающихся в психолого-педагогической, медицинской и социальной помощи</w:t>
            </w:r>
          </w:p>
        </w:tc>
        <w:tc>
          <w:tcPr>
            <w:tcW w:w="2513" w:type="dxa"/>
          </w:tcPr>
          <w:p w14:paraId="5D0C284C" w14:textId="77777777" w:rsidR="00E91E26" w:rsidRDefault="00E91E26">
            <w:pPr>
              <w:pStyle w:val="ConsPlusNormal"/>
            </w:pPr>
            <w:r>
              <w:t>за каждого обучающегося</w:t>
            </w:r>
          </w:p>
        </w:tc>
        <w:tc>
          <w:tcPr>
            <w:tcW w:w="1984" w:type="dxa"/>
          </w:tcPr>
          <w:p w14:paraId="3672E1EC" w14:textId="77777777" w:rsidR="00E91E26" w:rsidRDefault="00E91E26">
            <w:pPr>
              <w:pStyle w:val="ConsPlusNormal"/>
              <w:jc w:val="center"/>
            </w:pPr>
            <w:r>
              <w:t>0,5</w:t>
            </w:r>
          </w:p>
        </w:tc>
      </w:tr>
      <w:tr w:rsidR="00E91E26" w14:paraId="52AE62FD" w14:textId="77777777" w:rsidTr="00605A6B">
        <w:tc>
          <w:tcPr>
            <w:tcW w:w="488" w:type="dxa"/>
          </w:tcPr>
          <w:p w14:paraId="1209A99F" w14:textId="39E64F1E" w:rsidR="00E91E26" w:rsidRDefault="000129B5" w:rsidP="00694C0C">
            <w:pPr>
              <w:pStyle w:val="ConsPlusNormal"/>
              <w:jc w:val="center"/>
            </w:pPr>
            <w:r>
              <w:t>1</w:t>
            </w:r>
            <w:r w:rsidR="001040FA">
              <w:t>5</w:t>
            </w:r>
            <w:r w:rsidR="00E91E26">
              <w:t>.</w:t>
            </w:r>
          </w:p>
        </w:tc>
        <w:tc>
          <w:tcPr>
            <w:tcW w:w="4046" w:type="dxa"/>
          </w:tcPr>
          <w:p w14:paraId="17BCFBFA" w14:textId="77777777" w:rsidR="00E91E26" w:rsidRDefault="00E91E26">
            <w:pPr>
              <w:pStyle w:val="ConsPlusNormal"/>
            </w:pPr>
            <w:r>
              <w:t xml:space="preserve">Количество обучающихся в группах переменного состава в образовательных </w:t>
            </w:r>
            <w:r w:rsidR="008A5C07">
              <w:t>учреждения</w:t>
            </w:r>
            <w:r>
              <w:t>х, нуждающихся в психолого-педагогической, медицинской и социальной помощи, в том числе:</w:t>
            </w:r>
          </w:p>
          <w:p w14:paraId="481B56AC" w14:textId="77777777" w:rsidR="00E91E26" w:rsidRDefault="00E91E26">
            <w:pPr>
              <w:pStyle w:val="ConsPlusNormal"/>
            </w:pPr>
            <w:r>
              <w:lastRenderedPageBreak/>
              <w:t>получивших консультации специалистов; посетивших индивидуальные занятия; участвовавших в массовых диагностических обследованиях</w:t>
            </w:r>
          </w:p>
        </w:tc>
        <w:tc>
          <w:tcPr>
            <w:tcW w:w="2513" w:type="dxa"/>
          </w:tcPr>
          <w:p w14:paraId="5BD8EECE" w14:textId="77777777" w:rsidR="00E91E26" w:rsidRDefault="00E91E26">
            <w:pPr>
              <w:pStyle w:val="ConsPlusNormal"/>
            </w:pPr>
            <w:r>
              <w:lastRenderedPageBreak/>
              <w:t>за каждую консультацию, занятие, участника обследования</w:t>
            </w:r>
          </w:p>
        </w:tc>
        <w:tc>
          <w:tcPr>
            <w:tcW w:w="1984" w:type="dxa"/>
          </w:tcPr>
          <w:p w14:paraId="2C4E4B60" w14:textId="77777777" w:rsidR="00E91E26" w:rsidRDefault="00E91E26">
            <w:pPr>
              <w:pStyle w:val="ConsPlusNormal"/>
              <w:jc w:val="center"/>
            </w:pPr>
            <w:r>
              <w:t>0,05</w:t>
            </w:r>
          </w:p>
        </w:tc>
      </w:tr>
      <w:tr w:rsidR="00E91E26" w14:paraId="454EA24C" w14:textId="77777777" w:rsidTr="00605A6B">
        <w:tc>
          <w:tcPr>
            <w:tcW w:w="488" w:type="dxa"/>
          </w:tcPr>
          <w:p w14:paraId="071857D5" w14:textId="6EE46EEA" w:rsidR="00E91E26" w:rsidRDefault="000129B5" w:rsidP="00694C0C">
            <w:pPr>
              <w:pStyle w:val="ConsPlusNormal"/>
              <w:jc w:val="center"/>
            </w:pPr>
            <w:r>
              <w:lastRenderedPageBreak/>
              <w:t>1</w:t>
            </w:r>
            <w:r w:rsidR="001040FA">
              <w:t>6</w:t>
            </w:r>
            <w:r w:rsidR="00E91E26">
              <w:t>.</w:t>
            </w:r>
          </w:p>
        </w:tc>
        <w:tc>
          <w:tcPr>
            <w:tcW w:w="4046" w:type="dxa"/>
          </w:tcPr>
          <w:p w14:paraId="4BEE4AA3" w14:textId="77777777" w:rsidR="00E91E26" w:rsidRDefault="00E91E26" w:rsidP="008A5C07">
            <w:pPr>
              <w:pStyle w:val="ConsPlusNormal"/>
            </w:pPr>
            <w:r>
              <w:t xml:space="preserve">Наличие в образовательных </w:t>
            </w:r>
            <w:r w:rsidR="008A5C07">
              <w:t>учреждениях</w:t>
            </w:r>
            <w:r>
              <w:t xml:space="preserve"> кабинетов, оборудованных специальным коррекционно-развивающим оборудованием разных видов активности</w:t>
            </w:r>
          </w:p>
        </w:tc>
        <w:tc>
          <w:tcPr>
            <w:tcW w:w="2513" w:type="dxa"/>
          </w:tcPr>
          <w:p w14:paraId="0FB23B44" w14:textId="77777777" w:rsidR="00E91E26" w:rsidRDefault="00E91E26">
            <w:pPr>
              <w:pStyle w:val="ConsPlusNormal"/>
            </w:pPr>
            <w:r>
              <w:t>за каждый вид</w:t>
            </w:r>
          </w:p>
        </w:tc>
        <w:tc>
          <w:tcPr>
            <w:tcW w:w="1984" w:type="dxa"/>
          </w:tcPr>
          <w:p w14:paraId="43985055" w14:textId="16D31C7A" w:rsidR="00E91E26" w:rsidRDefault="00E91E26">
            <w:pPr>
              <w:pStyle w:val="ConsPlusNormal"/>
              <w:jc w:val="center"/>
            </w:pPr>
            <w:r>
              <w:t>15</w:t>
            </w:r>
          </w:p>
        </w:tc>
      </w:tr>
      <w:tr w:rsidR="00E91E26" w14:paraId="7FA6D5A5" w14:textId="77777777" w:rsidTr="00605A6B">
        <w:tc>
          <w:tcPr>
            <w:tcW w:w="488" w:type="dxa"/>
          </w:tcPr>
          <w:p w14:paraId="74B51A25" w14:textId="61F889F5" w:rsidR="00E91E26" w:rsidRDefault="000129B5" w:rsidP="00694C0C">
            <w:pPr>
              <w:pStyle w:val="ConsPlusNormal"/>
              <w:jc w:val="center"/>
            </w:pPr>
            <w:r>
              <w:t>1</w:t>
            </w:r>
            <w:r w:rsidR="001040FA">
              <w:t>7</w:t>
            </w:r>
            <w:r w:rsidR="00E91E26">
              <w:t>.</w:t>
            </w:r>
          </w:p>
        </w:tc>
        <w:tc>
          <w:tcPr>
            <w:tcW w:w="4046" w:type="dxa"/>
          </w:tcPr>
          <w:p w14:paraId="62B8E3CB" w14:textId="77777777" w:rsidR="00E91E26" w:rsidRDefault="00E91E26" w:rsidP="00694C0C">
            <w:pPr>
              <w:pStyle w:val="ConsPlusNormal"/>
            </w:pPr>
            <w:r>
              <w:t xml:space="preserve">Организация психолого-педагогической, медицинской и социальной помощи другим образовательным </w:t>
            </w:r>
            <w:r w:rsidR="00694C0C">
              <w:t>учреждениям</w:t>
            </w:r>
          </w:p>
        </w:tc>
        <w:tc>
          <w:tcPr>
            <w:tcW w:w="2513" w:type="dxa"/>
          </w:tcPr>
          <w:p w14:paraId="6A07C161" w14:textId="77777777" w:rsidR="00E91E26" w:rsidRDefault="00E91E26">
            <w:pPr>
              <w:pStyle w:val="ConsPlusNormal"/>
            </w:pPr>
            <w:r>
              <w:t>за весь объем</w:t>
            </w:r>
          </w:p>
        </w:tc>
        <w:tc>
          <w:tcPr>
            <w:tcW w:w="1984" w:type="dxa"/>
          </w:tcPr>
          <w:p w14:paraId="46928FE3" w14:textId="29EC90A1" w:rsidR="00E91E26" w:rsidRDefault="00E91E26">
            <w:pPr>
              <w:pStyle w:val="ConsPlusNormal"/>
              <w:jc w:val="center"/>
            </w:pPr>
            <w:r>
              <w:t>20</w:t>
            </w:r>
          </w:p>
        </w:tc>
      </w:tr>
      <w:tr w:rsidR="00E91E26" w14:paraId="756661D1" w14:textId="77777777" w:rsidTr="00605A6B">
        <w:tc>
          <w:tcPr>
            <w:tcW w:w="488" w:type="dxa"/>
          </w:tcPr>
          <w:p w14:paraId="3E5F2782" w14:textId="7B1B8B81" w:rsidR="00E91E26" w:rsidRDefault="00694C0C" w:rsidP="000129B5">
            <w:pPr>
              <w:pStyle w:val="ConsPlusNormal"/>
              <w:jc w:val="center"/>
            </w:pPr>
            <w:r>
              <w:t>1</w:t>
            </w:r>
            <w:r w:rsidR="001040FA">
              <w:t>8</w:t>
            </w:r>
            <w:r w:rsidR="00E91E26">
              <w:t>.</w:t>
            </w:r>
          </w:p>
        </w:tc>
        <w:tc>
          <w:tcPr>
            <w:tcW w:w="4046" w:type="dxa"/>
          </w:tcPr>
          <w:p w14:paraId="637B76C6" w14:textId="77777777" w:rsidR="00E91E26" w:rsidRDefault="00E91E26">
            <w:pPr>
              <w:pStyle w:val="ConsPlusNormal"/>
            </w:pPr>
            <w:r>
              <w:t>Организация профильного и предпрофильного обучения</w:t>
            </w:r>
          </w:p>
        </w:tc>
        <w:tc>
          <w:tcPr>
            <w:tcW w:w="2513" w:type="dxa"/>
          </w:tcPr>
          <w:p w14:paraId="12886DE3" w14:textId="77777777" w:rsidR="00E91E26" w:rsidRDefault="00E91E26">
            <w:pPr>
              <w:pStyle w:val="ConsPlusNormal"/>
            </w:pPr>
            <w:r>
              <w:t>за каждый класс</w:t>
            </w:r>
          </w:p>
        </w:tc>
        <w:tc>
          <w:tcPr>
            <w:tcW w:w="1984" w:type="dxa"/>
          </w:tcPr>
          <w:p w14:paraId="16EC5CC8" w14:textId="20F3A583" w:rsidR="00E91E26" w:rsidRDefault="00E91E26" w:rsidP="00A315C5">
            <w:pPr>
              <w:pStyle w:val="ConsPlusNormal"/>
              <w:jc w:val="center"/>
            </w:pPr>
            <w:r>
              <w:t>10,</w:t>
            </w:r>
          </w:p>
          <w:p w14:paraId="04B02ACB" w14:textId="77777777" w:rsidR="00E91E26" w:rsidRDefault="00E91E26">
            <w:pPr>
              <w:pStyle w:val="ConsPlusNormal"/>
              <w:jc w:val="center"/>
            </w:pPr>
            <w:r>
              <w:t>но не более 50</w:t>
            </w:r>
          </w:p>
        </w:tc>
      </w:tr>
      <w:tr w:rsidR="00E91E26" w14:paraId="0258F453" w14:textId="77777777" w:rsidTr="00605A6B">
        <w:tc>
          <w:tcPr>
            <w:tcW w:w="488" w:type="dxa"/>
            <w:vMerge w:val="restart"/>
          </w:tcPr>
          <w:p w14:paraId="73C39857" w14:textId="35411BE6" w:rsidR="00E91E26" w:rsidRDefault="001040FA" w:rsidP="00694C0C">
            <w:pPr>
              <w:pStyle w:val="ConsPlusNormal"/>
              <w:jc w:val="center"/>
            </w:pPr>
            <w:bookmarkStart w:id="16" w:name="_Hlk233282709"/>
            <w:r>
              <w:t>19</w:t>
            </w:r>
            <w:r w:rsidR="00E91E26">
              <w:t>.</w:t>
            </w:r>
          </w:p>
        </w:tc>
        <w:tc>
          <w:tcPr>
            <w:tcW w:w="4046" w:type="dxa"/>
            <w:vMerge w:val="restart"/>
          </w:tcPr>
          <w:p w14:paraId="31B846E7" w14:textId="77777777" w:rsidR="00E91E26" w:rsidRDefault="00E91E26">
            <w:pPr>
              <w:pStyle w:val="ConsPlusNormal"/>
            </w:pPr>
            <w:r>
              <w:t>Развитие внебюджетной деятельности</w:t>
            </w:r>
          </w:p>
        </w:tc>
        <w:tc>
          <w:tcPr>
            <w:tcW w:w="2513" w:type="dxa"/>
            <w:tcBorders>
              <w:bottom w:val="nil"/>
            </w:tcBorders>
          </w:tcPr>
          <w:p w14:paraId="0584EB28" w14:textId="77777777" w:rsidR="00E91E26" w:rsidRDefault="00E91E26">
            <w:pPr>
              <w:pStyle w:val="ConsPlusNormal"/>
            </w:pPr>
            <w:r>
              <w:t>с объемом доходов:</w:t>
            </w:r>
          </w:p>
        </w:tc>
        <w:tc>
          <w:tcPr>
            <w:tcW w:w="1984" w:type="dxa"/>
            <w:tcBorders>
              <w:bottom w:val="nil"/>
            </w:tcBorders>
          </w:tcPr>
          <w:p w14:paraId="573E0BD6" w14:textId="77777777" w:rsidR="00E91E26" w:rsidRDefault="00E91E26">
            <w:pPr>
              <w:pStyle w:val="ConsPlusNormal"/>
            </w:pPr>
          </w:p>
        </w:tc>
      </w:tr>
      <w:bookmarkEnd w:id="16"/>
      <w:tr w:rsidR="00E91E26" w14:paraId="1E978338" w14:textId="77777777" w:rsidTr="00605A6B">
        <w:tblPrEx>
          <w:tblBorders>
            <w:insideH w:val="nil"/>
          </w:tblBorders>
        </w:tblPrEx>
        <w:tc>
          <w:tcPr>
            <w:tcW w:w="488" w:type="dxa"/>
            <w:vMerge/>
          </w:tcPr>
          <w:p w14:paraId="29A1D6FD" w14:textId="77777777" w:rsidR="00E91E26" w:rsidRDefault="00E91E26">
            <w:pPr>
              <w:pStyle w:val="ConsPlusNormal"/>
            </w:pPr>
          </w:p>
        </w:tc>
        <w:tc>
          <w:tcPr>
            <w:tcW w:w="4046" w:type="dxa"/>
            <w:vMerge/>
          </w:tcPr>
          <w:p w14:paraId="40C182A7" w14:textId="77777777" w:rsidR="00E91E26" w:rsidRDefault="00E91E26">
            <w:pPr>
              <w:pStyle w:val="ConsPlusNormal"/>
            </w:pPr>
          </w:p>
        </w:tc>
        <w:tc>
          <w:tcPr>
            <w:tcW w:w="2513" w:type="dxa"/>
            <w:tcBorders>
              <w:top w:val="nil"/>
              <w:bottom w:val="nil"/>
            </w:tcBorders>
          </w:tcPr>
          <w:p w14:paraId="5ABE09DF" w14:textId="36BA5F3C" w:rsidR="00E91E26" w:rsidRDefault="00E91E26">
            <w:pPr>
              <w:pStyle w:val="ConsPlusNormal"/>
            </w:pPr>
            <w:r>
              <w:t>до 3</w:t>
            </w:r>
            <w:r w:rsidR="00A324E7">
              <w:t>00 тыс.</w:t>
            </w:r>
            <w:r>
              <w:t xml:space="preserve"> рублей </w:t>
            </w:r>
          </w:p>
        </w:tc>
        <w:tc>
          <w:tcPr>
            <w:tcW w:w="1984" w:type="dxa"/>
            <w:tcBorders>
              <w:top w:val="nil"/>
              <w:bottom w:val="nil"/>
            </w:tcBorders>
          </w:tcPr>
          <w:p w14:paraId="478D9B9C" w14:textId="2A3C44B4" w:rsidR="00E91E26" w:rsidRDefault="00E91E26">
            <w:pPr>
              <w:pStyle w:val="ConsPlusNormal"/>
              <w:jc w:val="center"/>
            </w:pPr>
            <w:r>
              <w:t>10</w:t>
            </w:r>
          </w:p>
        </w:tc>
      </w:tr>
      <w:tr w:rsidR="00E91E26" w14:paraId="711E8323" w14:textId="77777777" w:rsidTr="00605A6B">
        <w:tc>
          <w:tcPr>
            <w:tcW w:w="488" w:type="dxa"/>
            <w:vMerge/>
          </w:tcPr>
          <w:p w14:paraId="3591C320" w14:textId="77777777" w:rsidR="00E91E26" w:rsidRDefault="00E91E26">
            <w:pPr>
              <w:pStyle w:val="ConsPlusNormal"/>
            </w:pPr>
          </w:p>
        </w:tc>
        <w:tc>
          <w:tcPr>
            <w:tcW w:w="4046" w:type="dxa"/>
            <w:vMerge/>
          </w:tcPr>
          <w:p w14:paraId="33F77CEA" w14:textId="77777777" w:rsidR="00E91E26" w:rsidRDefault="00E91E26">
            <w:pPr>
              <w:pStyle w:val="ConsPlusNormal"/>
            </w:pPr>
          </w:p>
        </w:tc>
        <w:tc>
          <w:tcPr>
            <w:tcW w:w="2513" w:type="dxa"/>
            <w:tcBorders>
              <w:top w:val="nil"/>
            </w:tcBorders>
          </w:tcPr>
          <w:p w14:paraId="387FF221" w14:textId="595EB785" w:rsidR="00E91E26" w:rsidRDefault="00A324E7">
            <w:pPr>
              <w:pStyle w:val="ConsPlusNormal"/>
            </w:pPr>
            <w:r>
              <w:t xml:space="preserve">свыше </w:t>
            </w:r>
            <w:r w:rsidR="00E91E26">
              <w:t>3</w:t>
            </w:r>
            <w:r>
              <w:t>00 тыс.</w:t>
            </w:r>
            <w:r w:rsidR="00E91E26">
              <w:t xml:space="preserve"> рублей</w:t>
            </w:r>
          </w:p>
        </w:tc>
        <w:tc>
          <w:tcPr>
            <w:tcW w:w="1984" w:type="dxa"/>
            <w:tcBorders>
              <w:top w:val="nil"/>
            </w:tcBorders>
          </w:tcPr>
          <w:p w14:paraId="775A6DB9" w14:textId="77777777" w:rsidR="00A324E7" w:rsidRDefault="00A324E7">
            <w:pPr>
              <w:pStyle w:val="ConsPlusNormal"/>
              <w:jc w:val="center"/>
            </w:pPr>
          </w:p>
          <w:p w14:paraId="1F789CA7" w14:textId="21B351EB" w:rsidR="00E91E26" w:rsidRDefault="00E91E26">
            <w:pPr>
              <w:pStyle w:val="ConsPlusNormal"/>
              <w:jc w:val="center"/>
            </w:pPr>
            <w:r>
              <w:t>20</w:t>
            </w:r>
          </w:p>
        </w:tc>
      </w:tr>
      <w:tr w:rsidR="00E91E26" w14:paraId="318D2641" w14:textId="77777777" w:rsidTr="00605A6B">
        <w:tc>
          <w:tcPr>
            <w:tcW w:w="488" w:type="dxa"/>
            <w:vMerge w:val="restart"/>
          </w:tcPr>
          <w:p w14:paraId="3A99D911" w14:textId="05F84488" w:rsidR="00E91E26" w:rsidRDefault="00E91E26" w:rsidP="00694C0C">
            <w:pPr>
              <w:pStyle w:val="ConsPlusNormal"/>
              <w:jc w:val="center"/>
            </w:pPr>
            <w:r>
              <w:t>2</w:t>
            </w:r>
            <w:r w:rsidR="001040FA">
              <w:t>0</w:t>
            </w:r>
            <w:r>
              <w:t>.</w:t>
            </w:r>
          </w:p>
        </w:tc>
        <w:tc>
          <w:tcPr>
            <w:tcW w:w="4046" w:type="dxa"/>
            <w:tcBorders>
              <w:bottom w:val="nil"/>
            </w:tcBorders>
          </w:tcPr>
          <w:p w14:paraId="3B2924B0" w14:textId="77777777" w:rsidR="00E91E26" w:rsidRDefault="00E91E26">
            <w:pPr>
              <w:pStyle w:val="ConsPlusNormal"/>
            </w:pPr>
            <w:r>
              <w:t>Наличие экспериментальных площадок:</w:t>
            </w:r>
          </w:p>
        </w:tc>
        <w:tc>
          <w:tcPr>
            <w:tcW w:w="2513" w:type="dxa"/>
            <w:vMerge w:val="restart"/>
          </w:tcPr>
          <w:p w14:paraId="347140AA" w14:textId="77777777" w:rsidR="00E91E26" w:rsidRDefault="00E91E26">
            <w:pPr>
              <w:pStyle w:val="ConsPlusNormal"/>
            </w:pPr>
          </w:p>
        </w:tc>
        <w:tc>
          <w:tcPr>
            <w:tcW w:w="1984" w:type="dxa"/>
            <w:tcBorders>
              <w:bottom w:val="nil"/>
            </w:tcBorders>
          </w:tcPr>
          <w:p w14:paraId="77CA9398" w14:textId="77777777" w:rsidR="00E91E26" w:rsidRDefault="00E91E26">
            <w:pPr>
              <w:pStyle w:val="ConsPlusNormal"/>
            </w:pPr>
          </w:p>
        </w:tc>
      </w:tr>
      <w:tr w:rsidR="00E91E26" w14:paraId="1E4670ED" w14:textId="77777777" w:rsidTr="00605A6B">
        <w:tblPrEx>
          <w:tblBorders>
            <w:insideH w:val="nil"/>
          </w:tblBorders>
        </w:tblPrEx>
        <w:tc>
          <w:tcPr>
            <w:tcW w:w="488" w:type="dxa"/>
            <w:vMerge/>
          </w:tcPr>
          <w:p w14:paraId="0F016528" w14:textId="77777777" w:rsidR="00E91E26" w:rsidRDefault="00E91E26">
            <w:pPr>
              <w:pStyle w:val="ConsPlusNormal"/>
            </w:pPr>
          </w:p>
        </w:tc>
        <w:tc>
          <w:tcPr>
            <w:tcW w:w="4046" w:type="dxa"/>
            <w:tcBorders>
              <w:top w:val="nil"/>
              <w:bottom w:val="nil"/>
            </w:tcBorders>
          </w:tcPr>
          <w:p w14:paraId="43926554" w14:textId="77777777" w:rsidR="00E91E26" w:rsidRDefault="00E91E26">
            <w:pPr>
              <w:pStyle w:val="ConsPlusNormal"/>
            </w:pPr>
            <w:r>
              <w:t>федерального уровня</w:t>
            </w:r>
          </w:p>
        </w:tc>
        <w:tc>
          <w:tcPr>
            <w:tcW w:w="2513" w:type="dxa"/>
            <w:vMerge/>
          </w:tcPr>
          <w:p w14:paraId="62463163" w14:textId="77777777" w:rsidR="00E91E26" w:rsidRDefault="00E91E26">
            <w:pPr>
              <w:pStyle w:val="ConsPlusNormal"/>
            </w:pPr>
          </w:p>
        </w:tc>
        <w:tc>
          <w:tcPr>
            <w:tcW w:w="1984" w:type="dxa"/>
            <w:tcBorders>
              <w:top w:val="nil"/>
              <w:bottom w:val="nil"/>
            </w:tcBorders>
          </w:tcPr>
          <w:p w14:paraId="39E1960E" w14:textId="77777777" w:rsidR="00E91E26" w:rsidRDefault="00E91E26">
            <w:pPr>
              <w:pStyle w:val="ConsPlusNormal"/>
              <w:jc w:val="center"/>
            </w:pPr>
            <w:r>
              <w:t>20</w:t>
            </w:r>
          </w:p>
        </w:tc>
      </w:tr>
      <w:tr w:rsidR="00E91E26" w14:paraId="0D968C6B" w14:textId="77777777" w:rsidTr="00605A6B">
        <w:tblPrEx>
          <w:tblBorders>
            <w:insideH w:val="nil"/>
          </w:tblBorders>
        </w:tblPrEx>
        <w:tc>
          <w:tcPr>
            <w:tcW w:w="488" w:type="dxa"/>
            <w:vMerge/>
          </w:tcPr>
          <w:p w14:paraId="0F6705C6" w14:textId="77777777" w:rsidR="00E91E26" w:rsidRDefault="00E91E26">
            <w:pPr>
              <w:pStyle w:val="ConsPlusNormal"/>
            </w:pPr>
          </w:p>
        </w:tc>
        <w:tc>
          <w:tcPr>
            <w:tcW w:w="4046" w:type="dxa"/>
            <w:tcBorders>
              <w:top w:val="nil"/>
              <w:bottom w:val="nil"/>
            </w:tcBorders>
          </w:tcPr>
          <w:p w14:paraId="7E552FF4" w14:textId="77777777" w:rsidR="00E91E26" w:rsidRDefault="00E91E26">
            <w:pPr>
              <w:pStyle w:val="ConsPlusNormal"/>
            </w:pPr>
            <w:r>
              <w:t>регионального уровня</w:t>
            </w:r>
          </w:p>
        </w:tc>
        <w:tc>
          <w:tcPr>
            <w:tcW w:w="2513" w:type="dxa"/>
            <w:vMerge/>
          </w:tcPr>
          <w:p w14:paraId="251D983B" w14:textId="77777777" w:rsidR="00E91E26" w:rsidRDefault="00E91E26">
            <w:pPr>
              <w:pStyle w:val="ConsPlusNormal"/>
            </w:pPr>
          </w:p>
        </w:tc>
        <w:tc>
          <w:tcPr>
            <w:tcW w:w="1984" w:type="dxa"/>
            <w:tcBorders>
              <w:top w:val="nil"/>
              <w:bottom w:val="nil"/>
            </w:tcBorders>
          </w:tcPr>
          <w:p w14:paraId="7B65DB2F" w14:textId="77777777" w:rsidR="00E91E26" w:rsidRDefault="00E91E26">
            <w:pPr>
              <w:pStyle w:val="ConsPlusNormal"/>
              <w:jc w:val="center"/>
            </w:pPr>
            <w:r>
              <w:t>10</w:t>
            </w:r>
          </w:p>
        </w:tc>
      </w:tr>
      <w:tr w:rsidR="00E91E26" w14:paraId="29B521A7" w14:textId="77777777" w:rsidTr="00A315C5">
        <w:tc>
          <w:tcPr>
            <w:tcW w:w="488" w:type="dxa"/>
            <w:vMerge/>
            <w:tcBorders>
              <w:bottom w:val="single" w:sz="4" w:space="0" w:color="auto"/>
            </w:tcBorders>
          </w:tcPr>
          <w:p w14:paraId="63959F8A" w14:textId="77777777" w:rsidR="00E91E26" w:rsidRDefault="00E91E26">
            <w:pPr>
              <w:pStyle w:val="ConsPlusNormal"/>
            </w:pPr>
          </w:p>
        </w:tc>
        <w:tc>
          <w:tcPr>
            <w:tcW w:w="4046" w:type="dxa"/>
            <w:tcBorders>
              <w:top w:val="nil"/>
              <w:bottom w:val="single" w:sz="4" w:space="0" w:color="auto"/>
            </w:tcBorders>
          </w:tcPr>
          <w:p w14:paraId="7E165396" w14:textId="77777777" w:rsidR="00E91E26" w:rsidRDefault="00E91E26">
            <w:pPr>
              <w:pStyle w:val="ConsPlusNormal"/>
            </w:pPr>
            <w:r>
              <w:t>муниципального уровня</w:t>
            </w:r>
          </w:p>
        </w:tc>
        <w:tc>
          <w:tcPr>
            <w:tcW w:w="2513" w:type="dxa"/>
            <w:vMerge/>
            <w:tcBorders>
              <w:bottom w:val="single" w:sz="4" w:space="0" w:color="auto"/>
            </w:tcBorders>
          </w:tcPr>
          <w:p w14:paraId="39919542" w14:textId="77777777" w:rsidR="00E91E26" w:rsidRDefault="00E91E26">
            <w:pPr>
              <w:pStyle w:val="ConsPlusNormal"/>
            </w:pPr>
          </w:p>
        </w:tc>
        <w:tc>
          <w:tcPr>
            <w:tcW w:w="1984" w:type="dxa"/>
            <w:tcBorders>
              <w:top w:val="nil"/>
              <w:bottom w:val="single" w:sz="4" w:space="0" w:color="auto"/>
            </w:tcBorders>
          </w:tcPr>
          <w:p w14:paraId="2117D0E2" w14:textId="77777777" w:rsidR="00E91E26" w:rsidRDefault="00E91E26">
            <w:pPr>
              <w:pStyle w:val="ConsPlusNormal"/>
              <w:jc w:val="center"/>
            </w:pPr>
            <w:r>
              <w:t>5</w:t>
            </w:r>
          </w:p>
        </w:tc>
      </w:tr>
      <w:tr w:rsidR="00A315C5" w14:paraId="4B0ECD99" w14:textId="77777777" w:rsidTr="00A315C5">
        <w:tc>
          <w:tcPr>
            <w:tcW w:w="488" w:type="dxa"/>
            <w:tcBorders>
              <w:top w:val="single" w:sz="4" w:space="0" w:color="auto"/>
            </w:tcBorders>
          </w:tcPr>
          <w:p w14:paraId="3B1D8503" w14:textId="17B09C3B" w:rsidR="00A315C5" w:rsidRDefault="00A315C5">
            <w:pPr>
              <w:pStyle w:val="ConsPlusNormal"/>
            </w:pPr>
            <w:r>
              <w:t>2</w:t>
            </w:r>
            <w:r w:rsidR="001040FA">
              <w:t>1</w:t>
            </w:r>
            <w:r>
              <w:t>.</w:t>
            </w:r>
          </w:p>
        </w:tc>
        <w:tc>
          <w:tcPr>
            <w:tcW w:w="4046" w:type="dxa"/>
            <w:tcBorders>
              <w:top w:val="single" w:sz="4" w:space="0" w:color="auto"/>
            </w:tcBorders>
          </w:tcPr>
          <w:p w14:paraId="768484FA" w14:textId="7C71349A" w:rsidR="00A315C5" w:rsidRDefault="00A315C5">
            <w:pPr>
              <w:pStyle w:val="ConsPlusNormal"/>
            </w:pPr>
            <w:r>
              <w:t>Организация подвоза учащихся</w:t>
            </w:r>
          </w:p>
        </w:tc>
        <w:tc>
          <w:tcPr>
            <w:tcW w:w="2513" w:type="dxa"/>
            <w:tcBorders>
              <w:top w:val="single" w:sz="4" w:space="0" w:color="auto"/>
            </w:tcBorders>
          </w:tcPr>
          <w:p w14:paraId="54EE5033" w14:textId="6B71BDB6" w:rsidR="00A315C5" w:rsidRDefault="00A315C5">
            <w:pPr>
              <w:pStyle w:val="ConsPlusNormal"/>
            </w:pPr>
            <w:r>
              <w:t>за вид</w:t>
            </w:r>
          </w:p>
        </w:tc>
        <w:tc>
          <w:tcPr>
            <w:tcW w:w="1984" w:type="dxa"/>
            <w:tcBorders>
              <w:top w:val="single" w:sz="4" w:space="0" w:color="auto"/>
            </w:tcBorders>
          </w:tcPr>
          <w:p w14:paraId="55878539" w14:textId="22FE5329" w:rsidR="00A315C5" w:rsidRDefault="00A315C5">
            <w:pPr>
              <w:pStyle w:val="ConsPlusNormal"/>
              <w:jc w:val="center"/>
            </w:pPr>
            <w:r>
              <w:t>10</w:t>
            </w:r>
          </w:p>
        </w:tc>
      </w:tr>
    </w:tbl>
    <w:p w14:paraId="24D8DC4F" w14:textId="77777777" w:rsidR="00E91E26" w:rsidRDefault="00E91E26">
      <w:pPr>
        <w:pStyle w:val="ConsPlusNormal"/>
        <w:jc w:val="both"/>
      </w:pPr>
    </w:p>
    <w:p w14:paraId="2E8897F8" w14:textId="41379F3B" w:rsidR="00E91E26" w:rsidRDefault="00E91E26">
      <w:pPr>
        <w:pStyle w:val="ConsPlusNormal"/>
        <w:ind w:firstLine="540"/>
        <w:jc w:val="both"/>
      </w:pPr>
      <w:r>
        <w:t xml:space="preserve">3. </w:t>
      </w:r>
      <w:r w:rsidR="000129B5">
        <w:t xml:space="preserve">Муниципальные </w:t>
      </w:r>
      <w:r>
        <w:t xml:space="preserve">образовательные </w:t>
      </w:r>
      <w:r w:rsidR="00694C0C">
        <w:t>учреждения</w:t>
      </w:r>
      <w:r>
        <w:t xml:space="preserve"> относятся к I, II, III или IV группам по масштабу управления, особенностям деятельности и значимости </w:t>
      </w:r>
      <w:r w:rsidR="008A5C07">
        <w:t>учреждения</w:t>
      </w:r>
      <w:r>
        <w:t xml:space="preserve"> (группам по оплате труда руководителей) по сумме баллов, определенных на основе указанных выше показателей, в соответствии со следующей таблицей:</w:t>
      </w:r>
    </w:p>
    <w:p w14:paraId="493AD3B1" w14:textId="77777777" w:rsidR="00E91E26" w:rsidRDefault="00E91E2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5"/>
        <w:gridCol w:w="4207"/>
        <w:gridCol w:w="1058"/>
        <w:gridCol w:w="1058"/>
        <w:gridCol w:w="1058"/>
        <w:gridCol w:w="1058"/>
      </w:tblGrid>
      <w:tr w:rsidR="00E91E26" w14:paraId="743B2756" w14:textId="77777777">
        <w:tc>
          <w:tcPr>
            <w:tcW w:w="625" w:type="dxa"/>
            <w:vMerge w:val="restart"/>
          </w:tcPr>
          <w:p w14:paraId="70D81BE4" w14:textId="77777777" w:rsidR="00E91E26" w:rsidRDefault="00E91E26">
            <w:pPr>
              <w:pStyle w:val="ConsPlusNormal"/>
              <w:jc w:val="center"/>
            </w:pPr>
            <w:r>
              <w:t>N п/п</w:t>
            </w:r>
          </w:p>
        </w:tc>
        <w:tc>
          <w:tcPr>
            <w:tcW w:w="4207" w:type="dxa"/>
            <w:vMerge w:val="restart"/>
          </w:tcPr>
          <w:p w14:paraId="2DB2FDEE" w14:textId="790769C5" w:rsidR="00E91E26" w:rsidRDefault="00E91E26">
            <w:pPr>
              <w:pStyle w:val="ConsPlusNormal"/>
              <w:jc w:val="center"/>
            </w:pPr>
            <w:r>
              <w:t>Тип (вид) образовательно</w:t>
            </w:r>
            <w:r w:rsidR="00605A6B">
              <w:t>го учреждения</w:t>
            </w:r>
          </w:p>
        </w:tc>
        <w:tc>
          <w:tcPr>
            <w:tcW w:w="4232" w:type="dxa"/>
            <w:gridSpan w:val="4"/>
          </w:tcPr>
          <w:p w14:paraId="46C44FEE" w14:textId="0704CE2C" w:rsidR="00E91E26" w:rsidRDefault="00E91E26" w:rsidP="008A5C07">
            <w:pPr>
              <w:pStyle w:val="ConsPlusNormal"/>
              <w:jc w:val="center"/>
            </w:pPr>
            <w:r>
              <w:t xml:space="preserve">Группа, к которой </w:t>
            </w:r>
            <w:r w:rsidR="008A5C07">
              <w:t>учреждение</w:t>
            </w:r>
            <w:r>
              <w:t xml:space="preserve"> относится по масштабу </w:t>
            </w:r>
            <w:r>
              <w:lastRenderedPageBreak/>
              <w:t xml:space="preserve">управления, особенностям деятельности и значимости </w:t>
            </w:r>
            <w:r w:rsidR="00605A6B">
              <w:t>учреждения</w:t>
            </w:r>
            <w:r>
              <w:t xml:space="preserve"> (по оплате труда руководителей) по сумме баллов</w:t>
            </w:r>
          </w:p>
        </w:tc>
      </w:tr>
      <w:tr w:rsidR="00E91E26" w14:paraId="78B7DC01" w14:textId="77777777">
        <w:tc>
          <w:tcPr>
            <w:tcW w:w="625" w:type="dxa"/>
            <w:vMerge/>
          </w:tcPr>
          <w:p w14:paraId="1C611232" w14:textId="77777777" w:rsidR="00E91E26" w:rsidRDefault="00E91E26">
            <w:pPr>
              <w:pStyle w:val="ConsPlusNormal"/>
            </w:pPr>
          </w:p>
        </w:tc>
        <w:tc>
          <w:tcPr>
            <w:tcW w:w="4207" w:type="dxa"/>
            <w:vMerge/>
          </w:tcPr>
          <w:p w14:paraId="5303B6B2" w14:textId="77777777" w:rsidR="00E91E26" w:rsidRDefault="00E91E26">
            <w:pPr>
              <w:pStyle w:val="ConsPlusNormal"/>
            </w:pPr>
          </w:p>
        </w:tc>
        <w:tc>
          <w:tcPr>
            <w:tcW w:w="1058" w:type="dxa"/>
          </w:tcPr>
          <w:p w14:paraId="50849CC9" w14:textId="77777777" w:rsidR="00E91E26" w:rsidRDefault="00E91E26">
            <w:pPr>
              <w:pStyle w:val="ConsPlusNormal"/>
              <w:jc w:val="center"/>
            </w:pPr>
            <w:r>
              <w:t>I</w:t>
            </w:r>
          </w:p>
        </w:tc>
        <w:tc>
          <w:tcPr>
            <w:tcW w:w="1058" w:type="dxa"/>
          </w:tcPr>
          <w:p w14:paraId="0A7FA7DC" w14:textId="77777777" w:rsidR="00E91E26" w:rsidRDefault="00E91E26">
            <w:pPr>
              <w:pStyle w:val="ConsPlusNormal"/>
              <w:jc w:val="center"/>
            </w:pPr>
            <w:r>
              <w:t>II</w:t>
            </w:r>
          </w:p>
        </w:tc>
        <w:tc>
          <w:tcPr>
            <w:tcW w:w="1058" w:type="dxa"/>
          </w:tcPr>
          <w:p w14:paraId="5E57586B" w14:textId="77777777" w:rsidR="00E91E26" w:rsidRDefault="00E91E26">
            <w:pPr>
              <w:pStyle w:val="ConsPlusNormal"/>
              <w:jc w:val="center"/>
            </w:pPr>
            <w:r>
              <w:t>III</w:t>
            </w:r>
          </w:p>
        </w:tc>
        <w:tc>
          <w:tcPr>
            <w:tcW w:w="1058" w:type="dxa"/>
          </w:tcPr>
          <w:p w14:paraId="57E7F53C" w14:textId="77777777" w:rsidR="00E91E26" w:rsidRDefault="00E91E26">
            <w:pPr>
              <w:pStyle w:val="ConsPlusNormal"/>
              <w:jc w:val="center"/>
            </w:pPr>
            <w:r>
              <w:t>IV</w:t>
            </w:r>
          </w:p>
        </w:tc>
      </w:tr>
      <w:tr w:rsidR="00E91E26" w14:paraId="6386E839" w14:textId="77777777">
        <w:tc>
          <w:tcPr>
            <w:tcW w:w="625" w:type="dxa"/>
          </w:tcPr>
          <w:p w14:paraId="40801111" w14:textId="05F37335" w:rsidR="00E91E26" w:rsidRDefault="001040FA">
            <w:pPr>
              <w:pStyle w:val="ConsPlusNormal"/>
              <w:jc w:val="center"/>
            </w:pPr>
            <w:r>
              <w:t>1</w:t>
            </w:r>
            <w:r w:rsidR="00E91E26">
              <w:t>.</w:t>
            </w:r>
          </w:p>
        </w:tc>
        <w:tc>
          <w:tcPr>
            <w:tcW w:w="4207" w:type="dxa"/>
          </w:tcPr>
          <w:p w14:paraId="0C1B9903" w14:textId="77777777" w:rsidR="00E91E26" w:rsidRDefault="00E91E26" w:rsidP="00694C0C">
            <w:pPr>
              <w:pStyle w:val="ConsPlusNormal"/>
            </w:pPr>
            <w:r>
              <w:t xml:space="preserve">Общеобразовательные </w:t>
            </w:r>
            <w:r w:rsidR="00694C0C">
              <w:t>учреждения</w:t>
            </w:r>
            <w:r>
              <w:t xml:space="preserve">; дошкольные образовательные </w:t>
            </w:r>
            <w:r w:rsidR="00694C0C">
              <w:t>учреждения</w:t>
            </w:r>
          </w:p>
        </w:tc>
        <w:tc>
          <w:tcPr>
            <w:tcW w:w="1058" w:type="dxa"/>
          </w:tcPr>
          <w:p w14:paraId="19C9C7C8" w14:textId="77777777" w:rsidR="00E91E26" w:rsidRDefault="00E91E26">
            <w:pPr>
              <w:pStyle w:val="ConsPlusNormal"/>
              <w:jc w:val="center"/>
            </w:pPr>
            <w:r>
              <w:t>свыше 500</w:t>
            </w:r>
          </w:p>
        </w:tc>
        <w:tc>
          <w:tcPr>
            <w:tcW w:w="1058" w:type="dxa"/>
          </w:tcPr>
          <w:p w14:paraId="6D020644" w14:textId="77777777" w:rsidR="00E91E26" w:rsidRDefault="00E91E26">
            <w:pPr>
              <w:pStyle w:val="ConsPlusNormal"/>
              <w:jc w:val="center"/>
            </w:pPr>
            <w:r>
              <w:t>от 350 до 499</w:t>
            </w:r>
          </w:p>
        </w:tc>
        <w:tc>
          <w:tcPr>
            <w:tcW w:w="1058" w:type="dxa"/>
          </w:tcPr>
          <w:p w14:paraId="01B74AE7" w14:textId="77777777" w:rsidR="00E91E26" w:rsidRDefault="00E91E26">
            <w:pPr>
              <w:pStyle w:val="ConsPlusNormal"/>
              <w:jc w:val="center"/>
            </w:pPr>
            <w:r>
              <w:t>от 200 до 349</w:t>
            </w:r>
          </w:p>
        </w:tc>
        <w:tc>
          <w:tcPr>
            <w:tcW w:w="1058" w:type="dxa"/>
          </w:tcPr>
          <w:p w14:paraId="6FC13E7B" w14:textId="77777777" w:rsidR="00E91E26" w:rsidRDefault="00E91E26">
            <w:pPr>
              <w:pStyle w:val="ConsPlusNormal"/>
              <w:jc w:val="center"/>
            </w:pPr>
            <w:r>
              <w:t>от 0 до 199</w:t>
            </w:r>
          </w:p>
        </w:tc>
      </w:tr>
    </w:tbl>
    <w:p w14:paraId="4987C712" w14:textId="77777777" w:rsidR="00E91E26" w:rsidRDefault="00E91E26">
      <w:pPr>
        <w:pStyle w:val="ConsPlusNormal"/>
        <w:jc w:val="both"/>
      </w:pPr>
    </w:p>
    <w:p w14:paraId="78ECDABF" w14:textId="77777777" w:rsidR="00694C0C" w:rsidRDefault="00694C0C">
      <w:pPr>
        <w:pStyle w:val="ConsPlusNormal"/>
        <w:jc w:val="right"/>
        <w:outlineLvl w:val="1"/>
      </w:pPr>
    </w:p>
    <w:p w14:paraId="3190D017" w14:textId="77777777" w:rsidR="00694C0C" w:rsidRDefault="00694C0C">
      <w:pPr>
        <w:pStyle w:val="ConsPlusNormal"/>
        <w:jc w:val="right"/>
        <w:outlineLvl w:val="1"/>
      </w:pPr>
    </w:p>
    <w:p w14:paraId="1B8BE231" w14:textId="77777777" w:rsidR="00694C0C" w:rsidRDefault="00694C0C">
      <w:pPr>
        <w:pStyle w:val="ConsPlusNormal"/>
        <w:jc w:val="right"/>
        <w:outlineLvl w:val="1"/>
      </w:pPr>
    </w:p>
    <w:p w14:paraId="6071317D" w14:textId="77777777" w:rsidR="00694C0C" w:rsidRDefault="00694C0C">
      <w:pPr>
        <w:pStyle w:val="ConsPlusNormal"/>
        <w:jc w:val="right"/>
        <w:outlineLvl w:val="1"/>
      </w:pPr>
    </w:p>
    <w:p w14:paraId="71847162" w14:textId="77777777" w:rsidR="00694C0C" w:rsidRDefault="00694C0C">
      <w:pPr>
        <w:pStyle w:val="ConsPlusNormal"/>
        <w:jc w:val="right"/>
        <w:outlineLvl w:val="1"/>
      </w:pPr>
    </w:p>
    <w:p w14:paraId="00FEA8CD" w14:textId="77777777" w:rsidR="00694C0C" w:rsidRDefault="00694C0C">
      <w:pPr>
        <w:pStyle w:val="ConsPlusNormal"/>
        <w:jc w:val="right"/>
        <w:outlineLvl w:val="1"/>
      </w:pPr>
    </w:p>
    <w:p w14:paraId="449E7F0A" w14:textId="77777777" w:rsidR="00694C0C" w:rsidRDefault="00694C0C">
      <w:pPr>
        <w:pStyle w:val="ConsPlusNormal"/>
        <w:jc w:val="right"/>
        <w:outlineLvl w:val="1"/>
      </w:pPr>
    </w:p>
    <w:p w14:paraId="0F7C6FD0" w14:textId="77777777" w:rsidR="00694C0C" w:rsidRDefault="00694C0C">
      <w:pPr>
        <w:pStyle w:val="ConsPlusNormal"/>
        <w:jc w:val="right"/>
        <w:outlineLvl w:val="1"/>
      </w:pPr>
    </w:p>
    <w:p w14:paraId="33DA40F3" w14:textId="77777777" w:rsidR="00694C0C" w:rsidRDefault="00694C0C">
      <w:pPr>
        <w:pStyle w:val="ConsPlusNormal"/>
        <w:jc w:val="right"/>
        <w:outlineLvl w:val="1"/>
      </w:pPr>
    </w:p>
    <w:p w14:paraId="56FA8191" w14:textId="77777777" w:rsidR="00694C0C" w:rsidRDefault="00694C0C">
      <w:pPr>
        <w:pStyle w:val="ConsPlusNormal"/>
        <w:jc w:val="right"/>
        <w:outlineLvl w:val="1"/>
      </w:pPr>
    </w:p>
    <w:p w14:paraId="634988F7" w14:textId="77777777" w:rsidR="00694C0C" w:rsidRDefault="00694C0C">
      <w:pPr>
        <w:pStyle w:val="ConsPlusNormal"/>
        <w:jc w:val="right"/>
        <w:outlineLvl w:val="1"/>
      </w:pPr>
    </w:p>
    <w:p w14:paraId="17185E26" w14:textId="77777777" w:rsidR="00694C0C" w:rsidRDefault="00694C0C">
      <w:pPr>
        <w:pStyle w:val="ConsPlusNormal"/>
        <w:jc w:val="right"/>
        <w:outlineLvl w:val="1"/>
      </w:pPr>
    </w:p>
    <w:p w14:paraId="1CE0994B" w14:textId="77777777" w:rsidR="00694C0C" w:rsidRDefault="00694C0C">
      <w:pPr>
        <w:pStyle w:val="ConsPlusNormal"/>
        <w:jc w:val="right"/>
        <w:outlineLvl w:val="1"/>
      </w:pPr>
    </w:p>
    <w:p w14:paraId="6F65A2A4" w14:textId="77777777" w:rsidR="00694C0C" w:rsidRDefault="00694C0C">
      <w:pPr>
        <w:pStyle w:val="ConsPlusNormal"/>
        <w:jc w:val="right"/>
        <w:outlineLvl w:val="1"/>
      </w:pPr>
    </w:p>
    <w:p w14:paraId="291D69F6" w14:textId="77777777" w:rsidR="00694C0C" w:rsidRDefault="00694C0C">
      <w:pPr>
        <w:pStyle w:val="ConsPlusNormal"/>
        <w:jc w:val="right"/>
        <w:outlineLvl w:val="1"/>
      </w:pPr>
    </w:p>
    <w:p w14:paraId="6876C9EC" w14:textId="77777777" w:rsidR="00694C0C" w:rsidRDefault="00694C0C">
      <w:pPr>
        <w:pStyle w:val="ConsPlusNormal"/>
        <w:jc w:val="right"/>
        <w:outlineLvl w:val="1"/>
      </w:pPr>
    </w:p>
    <w:p w14:paraId="302D4E7C" w14:textId="77777777" w:rsidR="00694C0C" w:rsidRDefault="00694C0C">
      <w:pPr>
        <w:pStyle w:val="ConsPlusNormal"/>
        <w:jc w:val="right"/>
        <w:outlineLvl w:val="1"/>
      </w:pPr>
    </w:p>
    <w:p w14:paraId="5528A62A" w14:textId="77777777" w:rsidR="00694C0C" w:rsidRDefault="00694C0C">
      <w:pPr>
        <w:pStyle w:val="ConsPlusNormal"/>
        <w:jc w:val="right"/>
        <w:outlineLvl w:val="1"/>
      </w:pPr>
    </w:p>
    <w:p w14:paraId="4A9D4A91" w14:textId="77777777" w:rsidR="00026529" w:rsidRDefault="00026529">
      <w:pPr>
        <w:pStyle w:val="ConsPlusNormal"/>
        <w:jc w:val="right"/>
        <w:outlineLvl w:val="1"/>
      </w:pPr>
    </w:p>
    <w:p w14:paraId="03595CAC" w14:textId="77777777" w:rsidR="00026529" w:rsidRDefault="00026529">
      <w:pPr>
        <w:pStyle w:val="ConsPlusNormal"/>
        <w:jc w:val="right"/>
        <w:outlineLvl w:val="1"/>
      </w:pPr>
    </w:p>
    <w:p w14:paraId="6D3C7445" w14:textId="77777777" w:rsidR="00026529" w:rsidRDefault="00026529">
      <w:pPr>
        <w:pStyle w:val="ConsPlusNormal"/>
        <w:jc w:val="right"/>
        <w:outlineLvl w:val="1"/>
      </w:pPr>
    </w:p>
    <w:p w14:paraId="57106BDB" w14:textId="77777777" w:rsidR="00026529" w:rsidRDefault="00026529">
      <w:pPr>
        <w:pStyle w:val="ConsPlusNormal"/>
        <w:jc w:val="right"/>
        <w:outlineLvl w:val="1"/>
      </w:pPr>
    </w:p>
    <w:p w14:paraId="13934A3C" w14:textId="77777777" w:rsidR="00026529" w:rsidRDefault="00026529">
      <w:pPr>
        <w:pStyle w:val="ConsPlusNormal"/>
        <w:jc w:val="right"/>
        <w:outlineLvl w:val="1"/>
      </w:pPr>
    </w:p>
    <w:p w14:paraId="00206C98" w14:textId="77777777" w:rsidR="00026529" w:rsidRDefault="00026529">
      <w:pPr>
        <w:pStyle w:val="ConsPlusNormal"/>
        <w:jc w:val="right"/>
        <w:outlineLvl w:val="1"/>
      </w:pPr>
    </w:p>
    <w:p w14:paraId="55805D0E" w14:textId="77777777" w:rsidR="00026529" w:rsidRDefault="00026529">
      <w:pPr>
        <w:pStyle w:val="ConsPlusNormal"/>
        <w:jc w:val="right"/>
        <w:outlineLvl w:val="1"/>
      </w:pPr>
    </w:p>
    <w:p w14:paraId="741B60D0" w14:textId="77777777" w:rsidR="00026529" w:rsidRDefault="00026529">
      <w:pPr>
        <w:pStyle w:val="ConsPlusNormal"/>
        <w:jc w:val="right"/>
        <w:outlineLvl w:val="1"/>
      </w:pPr>
    </w:p>
    <w:p w14:paraId="08AE27AD" w14:textId="77777777" w:rsidR="00026529" w:rsidRDefault="00026529">
      <w:pPr>
        <w:pStyle w:val="ConsPlusNormal"/>
        <w:jc w:val="right"/>
        <w:outlineLvl w:val="1"/>
      </w:pPr>
    </w:p>
    <w:p w14:paraId="321B0D4C" w14:textId="77777777" w:rsidR="00026529" w:rsidRDefault="00026529">
      <w:pPr>
        <w:pStyle w:val="ConsPlusNormal"/>
        <w:jc w:val="right"/>
        <w:outlineLvl w:val="1"/>
      </w:pPr>
    </w:p>
    <w:p w14:paraId="0D7A5AD8" w14:textId="77777777" w:rsidR="00026529" w:rsidRDefault="00026529">
      <w:pPr>
        <w:pStyle w:val="ConsPlusNormal"/>
        <w:jc w:val="right"/>
        <w:outlineLvl w:val="1"/>
      </w:pPr>
    </w:p>
    <w:p w14:paraId="39489BB8" w14:textId="77777777" w:rsidR="00026529" w:rsidRDefault="00026529">
      <w:pPr>
        <w:pStyle w:val="ConsPlusNormal"/>
        <w:jc w:val="right"/>
        <w:outlineLvl w:val="1"/>
      </w:pPr>
    </w:p>
    <w:p w14:paraId="2FC2779B" w14:textId="77777777" w:rsidR="00026529" w:rsidRDefault="00026529">
      <w:pPr>
        <w:pStyle w:val="ConsPlusNormal"/>
        <w:jc w:val="right"/>
        <w:outlineLvl w:val="1"/>
      </w:pPr>
    </w:p>
    <w:p w14:paraId="29157FFE" w14:textId="77777777" w:rsidR="00026529" w:rsidRDefault="00026529">
      <w:pPr>
        <w:pStyle w:val="ConsPlusNormal"/>
        <w:jc w:val="right"/>
        <w:outlineLvl w:val="1"/>
      </w:pPr>
    </w:p>
    <w:p w14:paraId="69E4E641" w14:textId="77777777" w:rsidR="00026529" w:rsidRDefault="00026529">
      <w:pPr>
        <w:pStyle w:val="ConsPlusNormal"/>
        <w:jc w:val="right"/>
        <w:outlineLvl w:val="1"/>
      </w:pPr>
    </w:p>
    <w:p w14:paraId="09D63E38" w14:textId="77777777" w:rsidR="00026529" w:rsidRDefault="00026529">
      <w:pPr>
        <w:pStyle w:val="ConsPlusNormal"/>
        <w:jc w:val="right"/>
        <w:outlineLvl w:val="1"/>
      </w:pPr>
    </w:p>
    <w:p w14:paraId="7CAAF8E5" w14:textId="77777777" w:rsidR="00E91E26" w:rsidRDefault="00444E1C">
      <w:pPr>
        <w:pStyle w:val="ConsPlusNormal"/>
        <w:jc w:val="right"/>
        <w:outlineLvl w:val="1"/>
      </w:pPr>
      <w:r>
        <w:lastRenderedPageBreak/>
        <w:t>П</w:t>
      </w:r>
      <w:r w:rsidR="00E91E26">
        <w:t>риложение 5</w:t>
      </w:r>
    </w:p>
    <w:p w14:paraId="461B73BC" w14:textId="77777777" w:rsidR="00E91E26" w:rsidRDefault="00E91E26">
      <w:pPr>
        <w:pStyle w:val="ConsPlusNormal"/>
        <w:jc w:val="right"/>
      </w:pPr>
      <w:r>
        <w:t xml:space="preserve">к </w:t>
      </w:r>
      <w:r w:rsidR="00CD4A39">
        <w:t>П</w:t>
      </w:r>
      <w:r>
        <w:t>оложению об оплате труда</w:t>
      </w:r>
    </w:p>
    <w:p w14:paraId="2633C798" w14:textId="77777777" w:rsidR="000C25D0" w:rsidRDefault="00E91E26">
      <w:pPr>
        <w:pStyle w:val="ConsPlusNormal"/>
        <w:jc w:val="right"/>
      </w:pPr>
      <w:r>
        <w:t xml:space="preserve">работников </w:t>
      </w:r>
      <w:r w:rsidR="000129B5">
        <w:t>муниципальных</w:t>
      </w:r>
      <w:r>
        <w:t xml:space="preserve"> учреждений </w:t>
      </w:r>
    </w:p>
    <w:p w14:paraId="2B7CD2F5" w14:textId="77777777" w:rsidR="00E91E26" w:rsidRDefault="000129B5">
      <w:pPr>
        <w:pStyle w:val="ConsPlusNormal"/>
        <w:jc w:val="right"/>
      </w:pPr>
      <w:r>
        <w:t>Унечского</w:t>
      </w:r>
      <w:r w:rsidR="008A5C07">
        <w:t xml:space="preserve"> муниципального </w:t>
      </w:r>
      <w:r>
        <w:t xml:space="preserve">района </w:t>
      </w:r>
      <w:r w:rsidR="00E91E26">
        <w:t>Брянской области,</w:t>
      </w:r>
    </w:p>
    <w:p w14:paraId="6EB5D871" w14:textId="77777777" w:rsidR="00E91E26" w:rsidRDefault="00E91E26">
      <w:pPr>
        <w:pStyle w:val="ConsPlusNormal"/>
        <w:jc w:val="right"/>
      </w:pPr>
      <w:r>
        <w:t>осуществляющих образовательную деятельность</w:t>
      </w:r>
    </w:p>
    <w:p w14:paraId="513D6647" w14:textId="77777777" w:rsidR="00E91E26" w:rsidRDefault="00E91E26">
      <w:pPr>
        <w:pStyle w:val="ConsPlusNormal"/>
        <w:jc w:val="both"/>
      </w:pPr>
    </w:p>
    <w:p w14:paraId="3B899C1E" w14:textId="77777777" w:rsidR="00E91E26" w:rsidRDefault="00E91E26">
      <w:pPr>
        <w:pStyle w:val="ConsPlusTitle"/>
        <w:jc w:val="center"/>
      </w:pPr>
      <w:bookmarkStart w:id="17" w:name="P1052"/>
      <w:bookmarkEnd w:id="17"/>
      <w:r>
        <w:t>Порядок</w:t>
      </w:r>
    </w:p>
    <w:p w14:paraId="2936FB13" w14:textId="77777777" w:rsidR="00E91E26" w:rsidRDefault="00E91E26">
      <w:pPr>
        <w:pStyle w:val="ConsPlusTitle"/>
        <w:jc w:val="center"/>
      </w:pPr>
      <w:r>
        <w:t>определения стажа педагогических работников, дающего</w:t>
      </w:r>
    </w:p>
    <w:p w14:paraId="3D4AC904" w14:textId="77777777" w:rsidR="00E91E26" w:rsidRDefault="00E91E26">
      <w:pPr>
        <w:pStyle w:val="ConsPlusTitle"/>
        <w:jc w:val="center"/>
      </w:pPr>
      <w:r>
        <w:t>право для назначения надбавки за выслугу лет</w:t>
      </w:r>
    </w:p>
    <w:p w14:paraId="790E725F" w14:textId="77777777" w:rsidR="00E91E26" w:rsidRDefault="00E91E26">
      <w:pPr>
        <w:pStyle w:val="ConsPlusNormal"/>
        <w:spacing w:after="1"/>
      </w:pPr>
    </w:p>
    <w:p w14:paraId="3A469123" w14:textId="77777777" w:rsidR="00E91E26" w:rsidRDefault="00E91E26">
      <w:pPr>
        <w:pStyle w:val="ConsPlusNormal"/>
        <w:jc w:val="both"/>
      </w:pPr>
    </w:p>
    <w:p w14:paraId="403AB179" w14:textId="77777777" w:rsidR="00E91E26" w:rsidRDefault="00E91E26">
      <w:pPr>
        <w:pStyle w:val="ConsPlusNormal"/>
        <w:ind w:firstLine="540"/>
        <w:jc w:val="both"/>
      </w:pPr>
      <w:bookmarkStart w:id="18" w:name="P1059"/>
      <w:bookmarkEnd w:id="18"/>
      <w:r>
        <w:t>1. В стаж работы педагогических работников засчитывается педагогическая, руководящая и методическая работа в образовательных и иных учреждениях:</w:t>
      </w:r>
    </w:p>
    <w:p w14:paraId="26B74CEB" w14:textId="77777777" w:rsidR="00E91E26" w:rsidRDefault="00E91E2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19"/>
        <w:gridCol w:w="4520"/>
      </w:tblGrid>
      <w:tr w:rsidR="00E91E26" w14:paraId="0E2A42BD" w14:textId="77777777">
        <w:tc>
          <w:tcPr>
            <w:tcW w:w="4519" w:type="dxa"/>
          </w:tcPr>
          <w:p w14:paraId="610EA4AB" w14:textId="77777777" w:rsidR="00E91E26" w:rsidRDefault="00E91E26">
            <w:pPr>
              <w:pStyle w:val="ConsPlusNormal"/>
              <w:jc w:val="center"/>
            </w:pPr>
            <w:r>
              <w:t>Наименование учреждений и организаций</w:t>
            </w:r>
          </w:p>
        </w:tc>
        <w:tc>
          <w:tcPr>
            <w:tcW w:w="4520" w:type="dxa"/>
          </w:tcPr>
          <w:p w14:paraId="09D01109" w14:textId="77777777" w:rsidR="00E91E26" w:rsidRDefault="00E91E26">
            <w:pPr>
              <w:pStyle w:val="ConsPlusNormal"/>
              <w:jc w:val="center"/>
            </w:pPr>
            <w:r>
              <w:t>Наименование должностей</w:t>
            </w:r>
          </w:p>
        </w:tc>
      </w:tr>
      <w:tr w:rsidR="00E91E26" w14:paraId="32502CAA" w14:textId="77777777">
        <w:tblPrEx>
          <w:tblBorders>
            <w:insideH w:val="nil"/>
          </w:tblBorders>
        </w:tblPrEx>
        <w:tc>
          <w:tcPr>
            <w:tcW w:w="4519" w:type="dxa"/>
            <w:tcBorders>
              <w:bottom w:val="nil"/>
            </w:tcBorders>
          </w:tcPr>
          <w:p w14:paraId="064F168B" w14:textId="77777777" w:rsidR="00E91E26" w:rsidRDefault="00E91E26">
            <w:pPr>
              <w:pStyle w:val="ConsPlusNormal"/>
            </w:pPr>
            <w:r>
              <w:t>I. Образовательные учреждения (в том числе образовательные учреждения высшего профессионального образования, высшие и средние военные образовательные учреждения, образовательные учреждения дополнительного профессионального образования (повышения квалификации специалистов); учреждения здравоохранения и социального обеспечения: дома ребенка, детские санатории, клиники, поликлиники, больницы и др., а также отделения, палаты для детей в учреждениях для взрослых</w:t>
            </w:r>
          </w:p>
        </w:tc>
        <w:tc>
          <w:tcPr>
            <w:tcW w:w="4520" w:type="dxa"/>
            <w:tcBorders>
              <w:bottom w:val="nil"/>
            </w:tcBorders>
          </w:tcPr>
          <w:p w14:paraId="232089B8" w14:textId="77777777" w:rsidR="00E91E26" w:rsidRDefault="00E91E26">
            <w:pPr>
              <w:pStyle w:val="ConsPlusNormal"/>
            </w:pPr>
            <w:r>
              <w:t xml:space="preserve">I. Учителя, преподаватели, учителя-дефектологи, учителя-логопеды, логопеды, преподаватели-организаторы (основ безопасности жизнедеятельности, допризывной подготовки), руководители физического воспитания, старшие мастера, мастера производственного обучения (в том числе обучения вождению транспортных средств, работе на сельскохозяйственных машинах, работе на пишущих машинах и другой организационной технике), старшие методисты, методисты, старшие инструкторы-методисты, инструкторы-методисты (в том числе по физической культуре и спорту, по туризму), концертмейстеры, музыкальные руководители, старшие воспитатели, воспитатели, классные воспитатели, социальные педагоги, педагоги-психологи, педагог-библиотекарь, педагоги-организаторы, педагоги дополнительного образования, </w:t>
            </w:r>
            <w:r>
              <w:lastRenderedPageBreak/>
              <w:t xml:space="preserve">старшие тренеры-преподаватели, тренеры-преподаватели, </w:t>
            </w:r>
            <w:proofErr w:type="spellStart"/>
            <w:r>
              <w:t>тьютеры</w:t>
            </w:r>
            <w:proofErr w:type="spellEnd"/>
            <w:r>
              <w:t>, старшие вожатые (пионервожатые), инструкторы по физкультуре, инструкторы по труду, директора (ректоры, начальники, заведующие), заместители директоров (начальников, заведующих, проректора) по учебной, учебно-воспитательной, учебно-производственной, воспитательной, культурно-воспитательной работе, производственному обучению (работе), иностранному языку, учебно-летной подготовке, общеобразовательной подготовке, режиму, заведующие учебной частью, заведующие (начальники) практикой, учебно-консультационными пунктами, логопедическими пунктами, интернатами, отделениями, отделами, лабораториями, кабинетами, секциями, филиалами, курсами и другими структурными подразделениями, деятельность которых связана с образовательным (воспитательным) процессом, методическим обеспечением; старшие дежурные по режиму, дежурные по режиму, аккомпаниаторы, культорганизаторы, экскурсоводы; профессорско-преподавательский состав (работа, служба); советник директора по воспитанию и взаимодействию с детскими общественными объединениями</w:t>
            </w:r>
          </w:p>
        </w:tc>
      </w:tr>
      <w:tr w:rsidR="00E91E26" w14:paraId="42D2EE6F" w14:textId="77777777">
        <w:tc>
          <w:tcPr>
            <w:tcW w:w="4519" w:type="dxa"/>
          </w:tcPr>
          <w:p w14:paraId="48CE40E9" w14:textId="77777777" w:rsidR="00E91E26" w:rsidRDefault="00E91E26">
            <w:pPr>
              <w:pStyle w:val="ConsPlusNormal"/>
            </w:pPr>
            <w:r>
              <w:lastRenderedPageBreak/>
              <w:t>II. Методические (учебно-методические) учреждения всех наименований (независимо от ведомственной подчиненности)</w:t>
            </w:r>
          </w:p>
        </w:tc>
        <w:tc>
          <w:tcPr>
            <w:tcW w:w="4520" w:type="dxa"/>
          </w:tcPr>
          <w:p w14:paraId="2B9D0B9A" w14:textId="77777777" w:rsidR="00E91E26" w:rsidRDefault="00E91E26">
            <w:pPr>
              <w:pStyle w:val="ConsPlusNormal"/>
            </w:pPr>
            <w:r>
              <w:t xml:space="preserve">II. Руководители, их заместители, заведующие секторами, кабинетами, лабораториями, отделами; научные сотрудники, деятельность которых связана с методическим </w:t>
            </w:r>
            <w:r>
              <w:lastRenderedPageBreak/>
              <w:t>обеспечением; старшие методисты, методисты</w:t>
            </w:r>
          </w:p>
        </w:tc>
      </w:tr>
      <w:tr w:rsidR="00E91E26" w14:paraId="733EFFE9" w14:textId="77777777">
        <w:tblPrEx>
          <w:tblBorders>
            <w:insideH w:val="nil"/>
          </w:tblBorders>
        </w:tblPrEx>
        <w:tc>
          <w:tcPr>
            <w:tcW w:w="4519" w:type="dxa"/>
            <w:tcBorders>
              <w:bottom w:val="nil"/>
            </w:tcBorders>
          </w:tcPr>
          <w:p w14:paraId="3111E9D9" w14:textId="77777777" w:rsidR="00E91E26" w:rsidRDefault="00E91E26">
            <w:pPr>
              <w:pStyle w:val="ConsPlusNormal"/>
            </w:pPr>
            <w:r>
              <w:lastRenderedPageBreak/>
              <w:t>III.</w:t>
            </w:r>
          </w:p>
          <w:p w14:paraId="1744F54A" w14:textId="77777777" w:rsidR="00E91E26" w:rsidRDefault="00E91E26">
            <w:pPr>
              <w:pStyle w:val="ConsPlusNormal"/>
            </w:pPr>
            <w:r>
              <w:t>1. Органы управления образованием и органы (структурные подразделения), осуществляющие руководство образовательными учреждениями</w:t>
            </w:r>
          </w:p>
        </w:tc>
        <w:tc>
          <w:tcPr>
            <w:tcW w:w="4520" w:type="dxa"/>
            <w:tcBorders>
              <w:bottom w:val="nil"/>
            </w:tcBorders>
          </w:tcPr>
          <w:p w14:paraId="4B82C7FD" w14:textId="77777777" w:rsidR="00E91E26" w:rsidRDefault="00E91E26">
            <w:pPr>
              <w:pStyle w:val="ConsPlusNormal"/>
            </w:pPr>
            <w:r>
              <w:t>III.1. Руководящие, инспекторские, методические должности, инструкторские, а также другие должности специалистов (за исключением работы на должностях, связанных с экономической, финансовой, хозяйственной деятельностью, со строительством, снабжением, делопроизводством)</w:t>
            </w:r>
          </w:p>
        </w:tc>
      </w:tr>
      <w:tr w:rsidR="00E91E26" w14:paraId="75287D33" w14:textId="77777777">
        <w:tblPrEx>
          <w:tblBorders>
            <w:insideH w:val="nil"/>
          </w:tblBorders>
        </w:tblPrEx>
        <w:tc>
          <w:tcPr>
            <w:tcW w:w="4519" w:type="dxa"/>
            <w:tcBorders>
              <w:top w:val="nil"/>
            </w:tcBorders>
          </w:tcPr>
          <w:p w14:paraId="52EC8707" w14:textId="77777777" w:rsidR="00E91E26" w:rsidRDefault="00E91E26">
            <w:pPr>
              <w:pStyle w:val="ConsPlusNormal"/>
            </w:pPr>
            <w:bookmarkStart w:id="19" w:name="P1071"/>
            <w:bookmarkEnd w:id="19"/>
            <w:r>
              <w:t>2. Отделы (бюро) технического обучения, отделы кадров организаций, подразделений министерств (ведомств), занимающиеся вопросами подготовки и повышения квалификации кадров на производстве</w:t>
            </w:r>
          </w:p>
        </w:tc>
        <w:tc>
          <w:tcPr>
            <w:tcW w:w="4520" w:type="dxa"/>
            <w:tcBorders>
              <w:top w:val="nil"/>
            </w:tcBorders>
          </w:tcPr>
          <w:p w14:paraId="5704FB45" w14:textId="77777777" w:rsidR="00E91E26" w:rsidRDefault="00E91E26">
            <w:pPr>
              <w:pStyle w:val="ConsPlusNormal"/>
            </w:pPr>
            <w:r>
              <w:t>III.2. Штатные преподаватели, мастера производственного обучения рабочих на производстве, руководящие, инспекторские, инженерные, методические должности, деятельность которых связана с вопросами подготовки и повышения квалификации кадров</w:t>
            </w:r>
          </w:p>
        </w:tc>
      </w:tr>
      <w:tr w:rsidR="00E91E26" w14:paraId="20ADBA49" w14:textId="77777777">
        <w:tc>
          <w:tcPr>
            <w:tcW w:w="4519" w:type="dxa"/>
          </w:tcPr>
          <w:p w14:paraId="2D580663" w14:textId="77777777" w:rsidR="00E91E26" w:rsidRDefault="00E91E26">
            <w:pPr>
              <w:pStyle w:val="ConsPlusNormal"/>
            </w:pPr>
            <w:r>
              <w:t>IV. Образовательные учреждения РОСТО (ДОСААФ) и гражданской авиации</w:t>
            </w:r>
          </w:p>
        </w:tc>
        <w:tc>
          <w:tcPr>
            <w:tcW w:w="4520" w:type="dxa"/>
          </w:tcPr>
          <w:p w14:paraId="24F9DD5B" w14:textId="77777777" w:rsidR="00E91E26" w:rsidRDefault="00E91E26">
            <w:pPr>
              <w:pStyle w:val="ConsPlusNormal"/>
            </w:pPr>
            <w:r>
              <w:t>IV. Руководящий, командно-летный, командно-инструкторский, инженерно-инструкторский, инструкторский и преподавательский состав, мастера производственного обучения, инженеры-инструкторы-методисты, инженеры-летчики-методисты</w:t>
            </w:r>
          </w:p>
        </w:tc>
      </w:tr>
      <w:tr w:rsidR="00E91E26" w14:paraId="218B39AA" w14:textId="77777777">
        <w:tc>
          <w:tcPr>
            <w:tcW w:w="4519" w:type="dxa"/>
          </w:tcPr>
          <w:p w14:paraId="43D04E46" w14:textId="77777777" w:rsidR="00E91E26" w:rsidRDefault="00E91E26">
            <w:pPr>
              <w:pStyle w:val="ConsPlusNormal"/>
            </w:pPr>
            <w:r>
              <w:t>V. Общежития учреждений, предприятий и организаций, жилищно-эксплуатационные организации, молодежные жилищные комплексы, детские кинотеатры, театры юного зрителя, кукольные театры, культурно-просветительские учреждения и подразделения предприятий и организаций по работе с детьми и подростками</w:t>
            </w:r>
          </w:p>
        </w:tc>
        <w:tc>
          <w:tcPr>
            <w:tcW w:w="4520" w:type="dxa"/>
          </w:tcPr>
          <w:p w14:paraId="29579F69" w14:textId="77777777" w:rsidR="00E91E26" w:rsidRDefault="00E91E26">
            <w:pPr>
              <w:pStyle w:val="ConsPlusNormal"/>
            </w:pPr>
            <w:r>
              <w:t>V. Воспитатели, педагоги-организаторы, педагоги-психологи (психологи), преподаватели, педагоги дополнительного образования (руководители кружков) для детей и подростков, инструкторы и инструкторы-методисты, тренеры-преподаватели и другие специалисты по работе с детьми и подростками, заведующие детскими отделами, секторами</w:t>
            </w:r>
          </w:p>
        </w:tc>
      </w:tr>
      <w:tr w:rsidR="00E91E26" w14:paraId="7EC8900F" w14:textId="77777777">
        <w:tc>
          <w:tcPr>
            <w:tcW w:w="4519" w:type="dxa"/>
          </w:tcPr>
          <w:p w14:paraId="75300346" w14:textId="77777777" w:rsidR="00E91E26" w:rsidRDefault="00E91E26">
            <w:pPr>
              <w:pStyle w:val="ConsPlusNormal"/>
            </w:pPr>
            <w:r>
              <w:t xml:space="preserve">VI. Исправительные колонии, воспитательные колонии, </w:t>
            </w:r>
            <w:r>
              <w:lastRenderedPageBreak/>
              <w:t>следственные изоляторы и тюрьмы, лечебно-исправительные учреждения</w:t>
            </w:r>
          </w:p>
        </w:tc>
        <w:tc>
          <w:tcPr>
            <w:tcW w:w="4520" w:type="dxa"/>
          </w:tcPr>
          <w:p w14:paraId="4DFA906F" w14:textId="77777777" w:rsidR="00E91E26" w:rsidRDefault="00E91E26">
            <w:pPr>
              <w:pStyle w:val="ConsPlusNormal"/>
            </w:pPr>
            <w:r>
              <w:lastRenderedPageBreak/>
              <w:t xml:space="preserve">VI. Работа (служба) при наличии педагогического образования на </w:t>
            </w:r>
            <w:r>
              <w:lastRenderedPageBreak/>
              <w:t>должностях: заместитель начальника по воспитательной работе, начальник отряда, старший инспектор, инспектор по общеобразовательной работе (обучению), старший инспектор-методист и инспектор-методист, старший инженер и инженер по производственно-техническому обучению, старший мастер и мастер производственного обучения, старший инспектор и инспектор</w:t>
            </w:r>
          </w:p>
          <w:p w14:paraId="2083E3D8" w14:textId="77777777" w:rsidR="00E91E26" w:rsidRDefault="00E91E26">
            <w:pPr>
              <w:pStyle w:val="ConsPlusNormal"/>
            </w:pPr>
            <w:r>
              <w:t>по охране и режиму, заведующий учебно-техническим кабинетом, психолог</w:t>
            </w:r>
          </w:p>
        </w:tc>
      </w:tr>
      <w:tr w:rsidR="00E91E26" w14:paraId="39408149" w14:textId="77777777">
        <w:tc>
          <w:tcPr>
            <w:tcW w:w="4519" w:type="dxa"/>
          </w:tcPr>
          <w:p w14:paraId="6F4B914C" w14:textId="77777777" w:rsidR="00E91E26" w:rsidRDefault="00E91E26">
            <w:pPr>
              <w:pStyle w:val="ConsPlusNormal"/>
            </w:pPr>
            <w:r>
              <w:lastRenderedPageBreak/>
              <w:t>VII. Образовательные учреждения дополнительного образования детей спортивной направленности (ДЮСШ, СДЮСШОР, ШВСМ)</w:t>
            </w:r>
          </w:p>
        </w:tc>
        <w:tc>
          <w:tcPr>
            <w:tcW w:w="4520" w:type="dxa"/>
          </w:tcPr>
          <w:p w14:paraId="41120892" w14:textId="77777777" w:rsidR="00E91E26" w:rsidRDefault="00E91E26">
            <w:pPr>
              <w:pStyle w:val="ConsPlusNormal"/>
            </w:pPr>
            <w:r>
              <w:t>VII. Старшие методисты, методисты, старшие</w:t>
            </w:r>
          </w:p>
          <w:p w14:paraId="6BDF9B88" w14:textId="77777777" w:rsidR="00E91E26" w:rsidRDefault="00E91E26">
            <w:pPr>
              <w:pStyle w:val="ConsPlusNormal"/>
            </w:pPr>
            <w:r>
              <w:t>инструкторы-методисты, инструкторы-методисты (в том числе по физической культуре и спорту,</w:t>
            </w:r>
          </w:p>
          <w:p w14:paraId="7C5EB015" w14:textId="77777777" w:rsidR="00E91E26" w:rsidRDefault="00E91E26">
            <w:pPr>
              <w:pStyle w:val="ConsPlusNormal"/>
            </w:pPr>
            <w:r>
              <w:t>туризму), концертмейстеры-аккомпаниаторы,</w:t>
            </w:r>
          </w:p>
          <w:p w14:paraId="5796033F" w14:textId="77777777" w:rsidR="00E91E26" w:rsidRDefault="00E91E26">
            <w:pPr>
              <w:pStyle w:val="ConsPlusNormal"/>
            </w:pPr>
            <w:r>
              <w:t>педагоги-психологи, старшие тренеры-преподаватели, тренеры-преподаватели,</w:t>
            </w:r>
          </w:p>
          <w:p w14:paraId="31077E33" w14:textId="77777777" w:rsidR="00E91E26" w:rsidRDefault="00E91E26">
            <w:pPr>
              <w:pStyle w:val="ConsPlusNormal"/>
            </w:pPr>
            <w:r>
              <w:t>инструкторы по физкультуре, инструкторы</w:t>
            </w:r>
          </w:p>
          <w:p w14:paraId="07813D1A" w14:textId="77777777" w:rsidR="00E91E26" w:rsidRDefault="00E91E26">
            <w:pPr>
              <w:pStyle w:val="ConsPlusNormal"/>
            </w:pPr>
            <w:r>
              <w:t>по труду, директора (начальники, заведующие),</w:t>
            </w:r>
          </w:p>
          <w:p w14:paraId="0411C85E" w14:textId="77777777" w:rsidR="00E91E26" w:rsidRDefault="00E91E26">
            <w:pPr>
              <w:pStyle w:val="ConsPlusNormal"/>
            </w:pPr>
            <w:r>
              <w:t>заместители директоров (начальников, заведующих) по учебной, учебно-воспитательной работе, аккомпаниаторы</w:t>
            </w:r>
          </w:p>
        </w:tc>
      </w:tr>
      <w:tr w:rsidR="00E91E26" w14:paraId="38FE062F" w14:textId="77777777">
        <w:tc>
          <w:tcPr>
            <w:tcW w:w="4519" w:type="dxa"/>
          </w:tcPr>
          <w:p w14:paraId="7AAC9DC4" w14:textId="77777777" w:rsidR="00E91E26" w:rsidRDefault="00E91E26">
            <w:pPr>
              <w:pStyle w:val="ConsPlusNormal"/>
            </w:pPr>
            <w:r>
              <w:t>VIII. Образовательные учреждения РОСТО (ДОСААФ) и гражданской авиации</w:t>
            </w:r>
          </w:p>
        </w:tc>
        <w:tc>
          <w:tcPr>
            <w:tcW w:w="4520" w:type="dxa"/>
          </w:tcPr>
          <w:p w14:paraId="4B2D56A6" w14:textId="77777777" w:rsidR="00E91E26" w:rsidRDefault="00E91E26">
            <w:pPr>
              <w:pStyle w:val="ConsPlusNormal"/>
            </w:pPr>
            <w:r>
              <w:t>VIII. Руководящий, командно-летный,</w:t>
            </w:r>
          </w:p>
          <w:p w14:paraId="2561EE41" w14:textId="77777777" w:rsidR="00E91E26" w:rsidRDefault="00E91E26">
            <w:pPr>
              <w:pStyle w:val="ConsPlusNormal"/>
            </w:pPr>
            <w:r>
              <w:t>командно-инструкторский, инженерно-инструкторский, инструкторский и преподавательский составы, мастера производственного обучения, инженеры-инструкторы-методисты, инженеры-летчики-</w:t>
            </w:r>
            <w:r>
              <w:lastRenderedPageBreak/>
              <w:t>методисты</w:t>
            </w:r>
          </w:p>
        </w:tc>
      </w:tr>
    </w:tbl>
    <w:p w14:paraId="0440195C" w14:textId="77777777" w:rsidR="00E91E26" w:rsidRDefault="00E91E26">
      <w:pPr>
        <w:pStyle w:val="ConsPlusNormal"/>
        <w:jc w:val="both"/>
      </w:pPr>
    </w:p>
    <w:p w14:paraId="2A19A18F" w14:textId="77777777" w:rsidR="00E91E26" w:rsidRDefault="00E91E26">
      <w:pPr>
        <w:pStyle w:val="ConsPlusNormal"/>
        <w:ind w:firstLine="540"/>
        <w:jc w:val="both"/>
      </w:pPr>
      <w:r>
        <w:t xml:space="preserve">Примечание: в стаж педагогической работы включается время работы в качестве учителей-дефектологов, логопедов, воспитателей в учреждениях здравоохранения и социального обеспечения для взрослых, методистов </w:t>
      </w:r>
      <w:proofErr w:type="spellStart"/>
      <w:r>
        <w:t>оргметодотдела</w:t>
      </w:r>
      <w:proofErr w:type="spellEnd"/>
      <w:r>
        <w:t xml:space="preserve"> республиканской, краевой, областной больницы.</w:t>
      </w:r>
    </w:p>
    <w:p w14:paraId="3457BB33" w14:textId="77777777" w:rsidR="00E91E26" w:rsidRDefault="00E91E26">
      <w:pPr>
        <w:pStyle w:val="ConsPlusNormal"/>
        <w:jc w:val="both"/>
      </w:pPr>
    </w:p>
    <w:p w14:paraId="24B55B9C" w14:textId="77777777" w:rsidR="00E91E26" w:rsidRDefault="00E91E26">
      <w:pPr>
        <w:pStyle w:val="ConsPlusNormal"/>
        <w:ind w:firstLine="540"/>
        <w:jc w:val="both"/>
      </w:pPr>
      <w:r>
        <w:t>2. В стаж работы педагогических работников засчитывается время службы в Вооруженных Силах СССР и Российской Федерации, время работы в отдельных организациях (учреждениях), а также время обучения в организациях (учреждениях) высшего и среднего профессионального образования.</w:t>
      </w:r>
    </w:p>
    <w:p w14:paraId="5C883F78" w14:textId="77777777" w:rsidR="00E91E26" w:rsidRDefault="00E91E26">
      <w:pPr>
        <w:pStyle w:val="ConsPlusNormal"/>
        <w:spacing w:before="280"/>
        <w:ind w:firstLine="540"/>
        <w:jc w:val="both"/>
      </w:pPr>
      <w:r>
        <w:t>2.1. Педагогическим работникам в стаж педагогической работы засчитывается без всяких условий и ограничений:</w:t>
      </w:r>
    </w:p>
    <w:p w14:paraId="71F7C997" w14:textId="77777777" w:rsidR="00E91E26" w:rsidRDefault="00E91E26">
      <w:pPr>
        <w:pStyle w:val="ConsPlusNormal"/>
        <w:spacing w:before="280"/>
        <w:ind w:firstLine="540"/>
        <w:jc w:val="both"/>
      </w:pPr>
      <w:r>
        <w:t>2.1.1. Время нахождения на военной службе по контракту из расчета один день военной службы за один день работы, а время нахождения на военной службе по призыву - один день военной службы за два дня работы.</w:t>
      </w:r>
    </w:p>
    <w:p w14:paraId="49FD8E61" w14:textId="77777777" w:rsidR="00E91E26" w:rsidRDefault="00E91E26">
      <w:pPr>
        <w:pStyle w:val="ConsPlusNormal"/>
        <w:spacing w:before="280"/>
        <w:ind w:firstLine="540"/>
        <w:jc w:val="both"/>
      </w:pPr>
      <w:r>
        <w:t>2.1.2. Время работы в должности заведующего фильмотекой и методиста фильмотеки.</w:t>
      </w:r>
    </w:p>
    <w:p w14:paraId="1F4C0811" w14:textId="77777777" w:rsidR="00E91E26" w:rsidRDefault="00E91E26">
      <w:pPr>
        <w:pStyle w:val="ConsPlusNormal"/>
        <w:spacing w:before="280"/>
        <w:ind w:firstLine="540"/>
        <w:jc w:val="both"/>
      </w:pPr>
      <w:r>
        <w:t>2.2. Педагогическим работникам в стаж педагогической работы засчитываются следующие периоды времени при условии, если этим периодам, взятым как в отдельности, так и в совокупности, непосредственно предшествовала и за ними непосредственно следовала педагогическая деятельность:</w:t>
      </w:r>
    </w:p>
    <w:p w14:paraId="42DE2C13" w14:textId="77777777" w:rsidR="00E91E26" w:rsidRDefault="00E91E26">
      <w:pPr>
        <w:pStyle w:val="ConsPlusNormal"/>
        <w:spacing w:before="280"/>
        <w:ind w:firstLine="540"/>
        <w:jc w:val="both"/>
      </w:pPr>
      <w:r>
        <w:t>2.2.1. Время службы в Вооруженных Силах СССР и Российской Федерации на должностях офицерского, сержантского, старшинского состава, прапорщиков и мичманов (в том числе в войсках МВД, в войсках и органах безопасности), кроме периодов, предусмотренных в подпункте 2.1.1.</w:t>
      </w:r>
    </w:p>
    <w:p w14:paraId="604D9BB5" w14:textId="77777777" w:rsidR="00E91E26" w:rsidRDefault="00E91E26">
      <w:pPr>
        <w:pStyle w:val="ConsPlusNormal"/>
        <w:spacing w:before="280"/>
        <w:ind w:firstLine="540"/>
        <w:jc w:val="both"/>
      </w:pPr>
      <w:r>
        <w:t xml:space="preserve">2.2.2. Время работы на руководящих, инспекторских, инструкторских и других должностях специалистов в аппаратах территориальных организаций (комитетах, советах) Профсоюза работников народного образования и науки Российской Федерации (просвещения, высшей школы и научных учреждений); на выборных должностях в профсоюзных органах; на инструкторских и методических должностях в педагогических обществах и правлениях детского фонда; в должности директора (заведующего) Дома учителя (работника народного образования, профтехобразования); в комиссиях по делам несовершеннолетних и защите их прав или в отделах социально-правовой охраны несовершеннолетних, в подразделениях по предупреждению правонарушений (инспекциях по делам несовершеннолетних, детских комнатах </w:t>
      </w:r>
      <w:r>
        <w:lastRenderedPageBreak/>
        <w:t>милиции) органов внутренних дел.</w:t>
      </w:r>
    </w:p>
    <w:p w14:paraId="1C5B618C" w14:textId="77777777" w:rsidR="00E91E26" w:rsidRDefault="00E91E26">
      <w:pPr>
        <w:pStyle w:val="ConsPlusNormal"/>
        <w:spacing w:before="280"/>
        <w:ind w:firstLine="540"/>
        <w:jc w:val="both"/>
      </w:pPr>
      <w:r>
        <w:t>2.3. Время обучения (по очной форме) в аспирантуре, ординатуре, магистратуре, учреждениях высшего и профессионального образования, имеющих государственную аккредитацию.</w:t>
      </w:r>
    </w:p>
    <w:p w14:paraId="78B9F5D2" w14:textId="77777777" w:rsidR="00E91E26" w:rsidRDefault="00E91E26">
      <w:pPr>
        <w:pStyle w:val="ConsPlusNormal"/>
        <w:spacing w:before="280"/>
        <w:ind w:firstLine="540"/>
        <w:jc w:val="both"/>
      </w:pPr>
      <w:r>
        <w:t xml:space="preserve">3. В стаж педагогической работы отдельных категорий педагогических работников помимо периодов, предусмотренных </w:t>
      </w:r>
      <w:hyperlink w:anchor="P1059">
        <w:r>
          <w:rPr>
            <w:color w:val="0000FF"/>
          </w:rPr>
          <w:t>пунктами 1</w:t>
        </w:r>
      </w:hyperlink>
      <w:r>
        <w:t xml:space="preserve"> и </w:t>
      </w:r>
      <w:hyperlink w:anchor="P1071">
        <w:r>
          <w:rPr>
            <w:color w:val="0000FF"/>
          </w:rPr>
          <w:t>2</w:t>
        </w:r>
      </w:hyperlink>
      <w:r>
        <w:t xml:space="preserve"> настоящего Порядка, засчитывается время работы в организациях и время службы в Вооруженных Силах СССР и Российской Федерации по специальности (профессии), соответствующей профилю работы в образовательном учреждении или профилю преподаваемого предмета (курса, дисциплины, кружка):</w:t>
      </w:r>
    </w:p>
    <w:p w14:paraId="111881D0" w14:textId="77777777" w:rsidR="00E91E26" w:rsidRDefault="00E91E26">
      <w:pPr>
        <w:pStyle w:val="ConsPlusNormal"/>
        <w:spacing w:before="280"/>
        <w:ind w:firstLine="540"/>
        <w:jc w:val="both"/>
      </w:pPr>
      <w:r>
        <w:t>преподавателям-организаторам (основ безопасности жизнедеятельности, допризывной подготовки);</w:t>
      </w:r>
    </w:p>
    <w:p w14:paraId="7438BA3D" w14:textId="77777777" w:rsidR="00E91E26" w:rsidRDefault="00E91E26">
      <w:pPr>
        <w:pStyle w:val="ConsPlusNormal"/>
        <w:spacing w:before="280"/>
        <w:ind w:firstLine="540"/>
        <w:jc w:val="both"/>
      </w:pPr>
      <w:r>
        <w:t>учителям и преподавателям физвоспитания, руководителям физического воспитания, инструкторам по физкультуре, инструкторам-методистам (старшим инструкторам-методистам), тренерам-преподавателям (старшим тренерам-преподавателям);</w:t>
      </w:r>
    </w:p>
    <w:p w14:paraId="3F4DA069" w14:textId="77777777" w:rsidR="00E91E26" w:rsidRDefault="00E91E26">
      <w:pPr>
        <w:pStyle w:val="ConsPlusNormal"/>
        <w:spacing w:before="280"/>
        <w:ind w:firstLine="540"/>
        <w:jc w:val="both"/>
      </w:pPr>
      <w:r>
        <w:t>учителям, преподавателям трудового (профессионального) обучения, технологии, черчения, изобразительного искусства, информатики, специальных дисциплин, в том числе специальных дисциплин общеобразовательных учреждений (классов) с углубленным изучением отдельных предметов;</w:t>
      </w:r>
    </w:p>
    <w:p w14:paraId="200FA580" w14:textId="77777777" w:rsidR="00E91E26" w:rsidRDefault="00E91E26">
      <w:pPr>
        <w:pStyle w:val="ConsPlusNormal"/>
        <w:spacing w:before="280"/>
        <w:ind w:firstLine="540"/>
        <w:jc w:val="both"/>
      </w:pPr>
      <w:r>
        <w:t>мастерам производственного обучения;</w:t>
      </w:r>
    </w:p>
    <w:p w14:paraId="134CF2AC" w14:textId="77777777" w:rsidR="00E91E26" w:rsidRDefault="00E91E26">
      <w:pPr>
        <w:pStyle w:val="ConsPlusNormal"/>
        <w:spacing w:before="280"/>
        <w:ind w:firstLine="540"/>
        <w:jc w:val="both"/>
      </w:pPr>
      <w:r>
        <w:t>педагогам дополнительного образования;</w:t>
      </w:r>
    </w:p>
    <w:p w14:paraId="0A067BCA" w14:textId="77777777" w:rsidR="00E91E26" w:rsidRDefault="00E91E26">
      <w:pPr>
        <w:pStyle w:val="ConsPlusNormal"/>
        <w:spacing w:before="280"/>
        <w:ind w:firstLine="540"/>
        <w:jc w:val="both"/>
      </w:pPr>
      <w:r>
        <w:t>педагогическим работникам экспериментальных образовательных учреждений;</w:t>
      </w:r>
    </w:p>
    <w:p w14:paraId="35C7BCEA" w14:textId="77777777" w:rsidR="00E91E26" w:rsidRDefault="00E91E26">
      <w:pPr>
        <w:pStyle w:val="ConsPlusNormal"/>
        <w:spacing w:before="280"/>
        <w:ind w:firstLine="540"/>
        <w:jc w:val="both"/>
      </w:pPr>
      <w:r>
        <w:t>педагогам-психологам;</w:t>
      </w:r>
    </w:p>
    <w:p w14:paraId="4AA73041" w14:textId="77777777" w:rsidR="00E91E26" w:rsidRDefault="00E91E26">
      <w:pPr>
        <w:pStyle w:val="ConsPlusNormal"/>
        <w:spacing w:before="280"/>
        <w:ind w:firstLine="540"/>
        <w:jc w:val="both"/>
      </w:pPr>
      <w:r>
        <w:t>методистам;</w:t>
      </w:r>
    </w:p>
    <w:p w14:paraId="0AF2FFE3" w14:textId="77777777" w:rsidR="00E91E26" w:rsidRDefault="00E91E26">
      <w:pPr>
        <w:pStyle w:val="ConsPlusNormal"/>
        <w:spacing w:before="280"/>
        <w:ind w:firstLine="540"/>
        <w:jc w:val="both"/>
      </w:pPr>
      <w:r>
        <w:t>педагогическим работникам учреждений среднего профессионального образования (отделений): культуры и искусства, музыкально-педагогических, художественно-графических, музыкальных, здравоохранения;</w:t>
      </w:r>
    </w:p>
    <w:p w14:paraId="274F6BE0" w14:textId="77777777" w:rsidR="00E91E26" w:rsidRDefault="00E91E26">
      <w:pPr>
        <w:pStyle w:val="ConsPlusNormal"/>
        <w:spacing w:before="280"/>
        <w:ind w:firstLine="540"/>
        <w:jc w:val="both"/>
      </w:pPr>
      <w:r>
        <w:t xml:space="preserve">преподавателям учреждений дополнительного образования детей (культуры и искусства, в т.ч. музыкальных и художественных), преподавателям специальных дисциплин музыкальных и художественных общеобразовательных организаций, преподавателям музыкальных дисциплин </w:t>
      </w:r>
      <w:r>
        <w:lastRenderedPageBreak/>
        <w:t>педагогических училищ (педагогических колледжей), учителям музыки, музыкальным руководителям, концертмейстерам.</w:t>
      </w:r>
    </w:p>
    <w:p w14:paraId="2CEA43FF" w14:textId="77777777" w:rsidR="00E91E26" w:rsidRDefault="00E91E26">
      <w:pPr>
        <w:pStyle w:val="ConsPlusNormal"/>
        <w:spacing w:before="280"/>
        <w:ind w:firstLine="540"/>
        <w:jc w:val="both"/>
      </w:pPr>
      <w:r>
        <w:t>4. Воспитателям (старшим воспитателям) дошкольных образовательных организаций, домов ребенка в педагогический стаж включается время работы в должности медицинской сестры ясельной группы дошкольных образовательных организаций, постовой медсестры домов ребенка, а воспитателям ясельных групп - время работы на медицинских должностях.</w:t>
      </w:r>
    </w:p>
    <w:p w14:paraId="323F5C63" w14:textId="77777777" w:rsidR="00E91E26" w:rsidRDefault="00E91E26">
      <w:pPr>
        <w:pStyle w:val="ConsPlusNormal"/>
        <w:spacing w:before="280"/>
        <w:ind w:firstLine="540"/>
        <w:jc w:val="both"/>
      </w:pPr>
      <w:r>
        <w:t>5. Право решать конкретные вопросы о соответствии работы в учреждениях, организациях и службы в Вооруженных Силах СССР и Российской Федерации профилю работы, преподаваемого предмета (курса, дисциплины, кружка) предоставляется руководителю образовательного учреждения по согласованию с профсоюзным органом.</w:t>
      </w:r>
    </w:p>
    <w:p w14:paraId="43C81822" w14:textId="77777777" w:rsidR="00E91E26" w:rsidRDefault="00E91E26">
      <w:pPr>
        <w:pStyle w:val="ConsPlusNormal"/>
        <w:spacing w:before="280"/>
        <w:ind w:firstLine="540"/>
        <w:jc w:val="both"/>
      </w:pPr>
      <w:r>
        <w:t>6. Время работы в должностях помощника воспитателя и младшего воспитателя засчитывается в стаж педагогической работы при условии, если в период работы на этих должностях работник имел педагогическое образование или обучался в учреждении высшего или среднего профессионального (педагогического) образования.</w:t>
      </w:r>
    </w:p>
    <w:p w14:paraId="6E52A5D8" w14:textId="01D17AE4" w:rsidR="00E91E26" w:rsidRDefault="00E91E26">
      <w:pPr>
        <w:pStyle w:val="ConsPlusNormal"/>
        <w:spacing w:before="280"/>
        <w:ind w:firstLine="540"/>
        <w:jc w:val="both"/>
      </w:pPr>
      <w:r>
        <w:t>7. Работникам учреждений время педагогической работы в образовательных</w:t>
      </w:r>
      <w:r w:rsidR="00605A6B" w:rsidRPr="00605A6B">
        <w:t xml:space="preserve"> </w:t>
      </w:r>
      <w:r w:rsidR="00605A6B">
        <w:t>учреждениях и</w:t>
      </w:r>
      <w:r>
        <w:t xml:space="preserve"> организациях, выполняемой помимо основной работы на условиях почасовой оплаты, включается в педагогический стаж, если ее объем (в одном или нескольких образовательных организациях) составляет не менее 180 часов в учебном году.</w:t>
      </w:r>
    </w:p>
    <w:p w14:paraId="73B132F8" w14:textId="77777777" w:rsidR="00E91E26" w:rsidRDefault="00E91E26">
      <w:pPr>
        <w:pStyle w:val="ConsPlusNormal"/>
        <w:spacing w:before="280"/>
        <w:ind w:firstLine="540"/>
        <w:jc w:val="both"/>
      </w:pPr>
      <w:r>
        <w:t>При этом в педагогический стаж засчитываются только те месяцы, в течение которых выполнялась педагогическая работа.</w:t>
      </w:r>
    </w:p>
    <w:p w14:paraId="6FFD5CAF" w14:textId="77777777" w:rsidR="00E91E26" w:rsidRDefault="00E91E26">
      <w:pPr>
        <w:pStyle w:val="ConsPlusNormal"/>
        <w:spacing w:before="280"/>
        <w:ind w:firstLine="540"/>
        <w:jc w:val="both"/>
      </w:pPr>
      <w:r>
        <w:t>8. В случаях уменьшения стажа педагогической работы, исчисленного в соответствии с настоящим Порядком, по сравнению со стажем, исчисленным по ранее действовавшим инструкциям, за работниками сохраняется ранее установленный стаж педагогической работы.</w:t>
      </w:r>
    </w:p>
    <w:p w14:paraId="65D9AADF" w14:textId="77777777" w:rsidR="00E91E26" w:rsidRDefault="00E91E26">
      <w:pPr>
        <w:pStyle w:val="ConsPlusNormal"/>
        <w:spacing w:before="280"/>
        <w:ind w:firstLine="540"/>
        <w:jc w:val="both"/>
      </w:pPr>
      <w:r>
        <w:t>Кроме того, если педагогическим работникам в период применения инструкций о порядке исчисления заработной платы могли быть включены в педагогический стаж те или иные периоды деятельности, но по каким-либо причинам они не были учтены, то за работниками сохраняется право на включение их в педагогический стаж в ранее установленном порядке.</w:t>
      </w:r>
    </w:p>
    <w:p w14:paraId="6A7D0C3E" w14:textId="77777777" w:rsidR="00E91E26" w:rsidRDefault="00E91E26">
      <w:pPr>
        <w:pStyle w:val="ConsPlusNormal"/>
        <w:jc w:val="both"/>
      </w:pPr>
    </w:p>
    <w:p w14:paraId="5A4BA18E" w14:textId="77777777" w:rsidR="00E91E26" w:rsidRDefault="00E91E26">
      <w:pPr>
        <w:pStyle w:val="ConsPlusNormal"/>
        <w:jc w:val="both"/>
      </w:pPr>
    </w:p>
    <w:p w14:paraId="59CB6D68" w14:textId="77777777" w:rsidR="00694C0C" w:rsidRDefault="00694C0C">
      <w:pPr>
        <w:pStyle w:val="ConsPlusNormal"/>
        <w:jc w:val="right"/>
        <w:outlineLvl w:val="1"/>
      </w:pPr>
    </w:p>
    <w:p w14:paraId="6C3115A8" w14:textId="77777777" w:rsidR="00694C0C" w:rsidRDefault="00694C0C">
      <w:pPr>
        <w:pStyle w:val="ConsPlusNormal"/>
        <w:jc w:val="right"/>
        <w:outlineLvl w:val="1"/>
      </w:pPr>
    </w:p>
    <w:p w14:paraId="3218B6EF" w14:textId="77777777" w:rsidR="00694C0C" w:rsidRDefault="00694C0C">
      <w:pPr>
        <w:pStyle w:val="ConsPlusNormal"/>
        <w:jc w:val="right"/>
        <w:outlineLvl w:val="1"/>
      </w:pPr>
    </w:p>
    <w:p w14:paraId="792EADB0" w14:textId="77777777" w:rsidR="00694C0C" w:rsidRDefault="00694C0C">
      <w:pPr>
        <w:pStyle w:val="ConsPlusNormal"/>
        <w:jc w:val="right"/>
        <w:outlineLvl w:val="1"/>
      </w:pPr>
    </w:p>
    <w:p w14:paraId="0ECA21FE" w14:textId="77777777" w:rsidR="007B3452" w:rsidRDefault="007B3452">
      <w:pPr>
        <w:pStyle w:val="ConsPlusNormal"/>
        <w:jc w:val="right"/>
        <w:outlineLvl w:val="1"/>
        <w:sectPr w:rsidR="007B3452" w:rsidSect="00516412">
          <w:pgSz w:w="11906" w:h="16838"/>
          <w:pgMar w:top="1134" w:right="567" w:bottom="1134" w:left="1701" w:header="709" w:footer="709" w:gutter="0"/>
          <w:cols w:space="708"/>
          <w:docGrid w:linePitch="360"/>
        </w:sectPr>
      </w:pPr>
    </w:p>
    <w:p w14:paraId="7B86B3DC" w14:textId="77777777" w:rsidR="00E91E26" w:rsidRDefault="00E91E26">
      <w:pPr>
        <w:pStyle w:val="ConsPlusNormal"/>
        <w:jc w:val="right"/>
        <w:outlineLvl w:val="1"/>
      </w:pPr>
      <w:r>
        <w:lastRenderedPageBreak/>
        <w:t>Приложение 6</w:t>
      </w:r>
    </w:p>
    <w:p w14:paraId="79AEEDAA" w14:textId="77777777" w:rsidR="00E91E26" w:rsidRDefault="00E91E26">
      <w:pPr>
        <w:pStyle w:val="ConsPlusNormal"/>
        <w:jc w:val="right"/>
      </w:pPr>
      <w:r>
        <w:t xml:space="preserve">к </w:t>
      </w:r>
      <w:r w:rsidR="00CD4A39">
        <w:t>П</w:t>
      </w:r>
      <w:r>
        <w:t>оложению об оплате труда</w:t>
      </w:r>
    </w:p>
    <w:p w14:paraId="46E07E94" w14:textId="77777777" w:rsidR="000C25D0" w:rsidRDefault="00E91E26">
      <w:pPr>
        <w:pStyle w:val="ConsPlusNormal"/>
        <w:jc w:val="right"/>
      </w:pPr>
      <w:r>
        <w:t xml:space="preserve">работников </w:t>
      </w:r>
      <w:r w:rsidR="00EC39B5">
        <w:t>муниципальных</w:t>
      </w:r>
      <w:r>
        <w:t xml:space="preserve"> учреждений</w:t>
      </w:r>
      <w:r w:rsidR="00EC39B5">
        <w:t xml:space="preserve"> </w:t>
      </w:r>
    </w:p>
    <w:p w14:paraId="2D64DC4B" w14:textId="77777777" w:rsidR="00E91E26" w:rsidRDefault="00EC39B5">
      <w:pPr>
        <w:pStyle w:val="ConsPlusNormal"/>
        <w:jc w:val="right"/>
      </w:pPr>
      <w:r>
        <w:t xml:space="preserve">Унечского </w:t>
      </w:r>
      <w:r w:rsidR="008A5C07">
        <w:t xml:space="preserve">муниципального </w:t>
      </w:r>
      <w:r>
        <w:t xml:space="preserve">района </w:t>
      </w:r>
      <w:r w:rsidR="00E91E26">
        <w:t xml:space="preserve"> Брянской области,</w:t>
      </w:r>
    </w:p>
    <w:p w14:paraId="1163EBA3" w14:textId="77777777" w:rsidR="00E91E26" w:rsidRDefault="00E91E26">
      <w:pPr>
        <w:pStyle w:val="ConsPlusNormal"/>
        <w:jc w:val="right"/>
      </w:pPr>
      <w:r>
        <w:t>осуществляющих образовательную деятельность</w:t>
      </w:r>
    </w:p>
    <w:p w14:paraId="41537D25" w14:textId="77777777" w:rsidR="00E91E26" w:rsidRDefault="00E91E26">
      <w:pPr>
        <w:pStyle w:val="ConsPlusNormal"/>
        <w:jc w:val="both"/>
      </w:pPr>
    </w:p>
    <w:p w14:paraId="3AF4BF5F" w14:textId="77777777" w:rsidR="00E91E26" w:rsidRDefault="00E91E26">
      <w:pPr>
        <w:pStyle w:val="ConsPlusNormal"/>
        <w:jc w:val="both"/>
      </w:pPr>
      <w:bookmarkStart w:id="20" w:name="P1132"/>
      <w:bookmarkEnd w:id="20"/>
    </w:p>
    <w:p w14:paraId="5A5E6B90" w14:textId="77777777" w:rsidR="00E91E26" w:rsidRDefault="008A5C07">
      <w:pPr>
        <w:pStyle w:val="ConsPlusNormal"/>
        <w:jc w:val="center"/>
        <w:outlineLvl w:val="2"/>
      </w:pPr>
      <w:r>
        <w:t>Форма Тарификационного списка</w:t>
      </w:r>
      <w:r w:rsidR="00E91E26">
        <w:t xml:space="preserve"> педагогических работников</w:t>
      </w:r>
    </w:p>
    <w:p w14:paraId="73515B29" w14:textId="77777777" w:rsidR="00E91E26" w:rsidRDefault="00EC39B5">
      <w:pPr>
        <w:pStyle w:val="ConsPlusNormal"/>
        <w:jc w:val="center"/>
      </w:pPr>
      <w:r>
        <w:t xml:space="preserve">муниципальных </w:t>
      </w:r>
      <w:r w:rsidR="00AE2350">
        <w:t>общеобразовательных и дошкольных</w:t>
      </w:r>
      <w:r w:rsidR="00E91E26">
        <w:t xml:space="preserve"> учреждений, находящихся в ведении</w:t>
      </w:r>
      <w:r w:rsidR="00694C0C">
        <w:t xml:space="preserve"> </w:t>
      </w:r>
      <w:r>
        <w:t>Унечского</w:t>
      </w:r>
      <w:r w:rsidR="00694C0C">
        <w:t xml:space="preserve"> муниципального </w:t>
      </w:r>
      <w:r>
        <w:t xml:space="preserve">района </w:t>
      </w:r>
      <w:r w:rsidR="00E91E26">
        <w:t>Брянской области</w:t>
      </w:r>
    </w:p>
    <w:p w14:paraId="13232AA9" w14:textId="77777777" w:rsidR="00E91E26" w:rsidRDefault="00E91E26">
      <w:pPr>
        <w:pStyle w:val="ConsPlusNormal"/>
        <w:jc w:val="both"/>
      </w:pPr>
    </w:p>
    <w:p w14:paraId="47284520" w14:textId="77777777" w:rsidR="00E91E26" w:rsidRDefault="00E91E26">
      <w:pPr>
        <w:pStyle w:val="ConsPlusNormal"/>
        <w:sectPr w:rsidR="00E91E26" w:rsidSect="007B3452">
          <w:pgSz w:w="16838" w:h="11906" w:orient="landscape"/>
          <w:pgMar w:top="1701" w:right="1701" w:bottom="567" w:left="1701" w:header="709" w:footer="709" w:gutter="0"/>
          <w:cols w:space="708"/>
          <w:docGrid w:linePitch="36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329"/>
        <w:gridCol w:w="758"/>
        <w:gridCol w:w="1144"/>
        <w:gridCol w:w="858"/>
        <w:gridCol w:w="948"/>
        <w:gridCol w:w="1368"/>
        <w:gridCol w:w="581"/>
        <w:gridCol w:w="581"/>
        <w:gridCol w:w="581"/>
        <w:gridCol w:w="838"/>
        <w:gridCol w:w="837"/>
        <w:gridCol w:w="1230"/>
        <w:gridCol w:w="938"/>
        <w:gridCol w:w="718"/>
        <w:gridCol w:w="345"/>
        <w:gridCol w:w="712"/>
        <w:gridCol w:w="791"/>
        <w:gridCol w:w="1382"/>
        <w:gridCol w:w="712"/>
        <w:gridCol w:w="517"/>
      </w:tblGrid>
      <w:tr w:rsidR="00E91E26" w14:paraId="3B4C7C84" w14:textId="77777777">
        <w:tc>
          <w:tcPr>
            <w:tcW w:w="454" w:type="dxa"/>
            <w:vMerge w:val="restart"/>
          </w:tcPr>
          <w:p w14:paraId="6EF0AB26" w14:textId="77777777" w:rsidR="00E91E26" w:rsidRDefault="00E91E26">
            <w:pPr>
              <w:pStyle w:val="ConsPlusNormal"/>
              <w:jc w:val="center"/>
            </w:pPr>
            <w:r>
              <w:lastRenderedPageBreak/>
              <w:t>N п/п</w:t>
            </w:r>
          </w:p>
        </w:tc>
        <w:tc>
          <w:tcPr>
            <w:tcW w:w="1129" w:type="dxa"/>
            <w:vMerge w:val="restart"/>
          </w:tcPr>
          <w:p w14:paraId="21E2B86F" w14:textId="77777777" w:rsidR="00E91E26" w:rsidRDefault="00E91E26">
            <w:pPr>
              <w:pStyle w:val="ConsPlusNormal"/>
              <w:jc w:val="center"/>
            </w:pPr>
            <w:r>
              <w:t>Фамилия, имя, отчество</w:t>
            </w:r>
          </w:p>
        </w:tc>
        <w:tc>
          <w:tcPr>
            <w:tcW w:w="1247" w:type="dxa"/>
            <w:vMerge w:val="restart"/>
          </w:tcPr>
          <w:p w14:paraId="11CA35E5" w14:textId="77777777" w:rsidR="00E91E26" w:rsidRDefault="00E91E26">
            <w:pPr>
              <w:pStyle w:val="ConsPlusNormal"/>
              <w:jc w:val="center"/>
            </w:pPr>
            <w:r>
              <w:t>Наименование должности, преподаваемый предмет</w:t>
            </w:r>
          </w:p>
        </w:tc>
        <w:tc>
          <w:tcPr>
            <w:tcW w:w="1020" w:type="dxa"/>
            <w:vMerge w:val="restart"/>
          </w:tcPr>
          <w:p w14:paraId="1582552E" w14:textId="77777777" w:rsidR="00E91E26" w:rsidRDefault="00E91E26">
            <w:pPr>
              <w:pStyle w:val="ConsPlusNormal"/>
              <w:jc w:val="center"/>
            </w:pPr>
            <w:r>
              <w:t>Ставка заработной платы в месяц, рублей</w:t>
            </w:r>
          </w:p>
        </w:tc>
        <w:tc>
          <w:tcPr>
            <w:tcW w:w="2948" w:type="dxa"/>
            <w:gridSpan w:val="2"/>
          </w:tcPr>
          <w:p w14:paraId="440A8806" w14:textId="77777777" w:rsidR="00E91E26" w:rsidRDefault="00E91E26">
            <w:pPr>
              <w:pStyle w:val="ConsPlusNormal"/>
              <w:jc w:val="center"/>
            </w:pPr>
            <w:r>
              <w:t>Сумма увеличения ставки заработной платы для педагогических работников, рублей</w:t>
            </w:r>
          </w:p>
        </w:tc>
        <w:tc>
          <w:tcPr>
            <w:tcW w:w="2487" w:type="dxa"/>
            <w:gridSpan w:val="3"/>
          </w:tcPr>
          <w:p w14:paraId="63111E80" w14:textId="77777777" w:rsidR="00E91E26" w:rsidRDefault="00E91E26" w:rsidP="00EC39B5">
            <w:pPr>
              <w:pStyle w:val="ConsPlusNormal"/>
              <w:jc w:val="center"/>
            </w:pPr>
            <w:r>
              <w:t xml:space="preserve">Фактическая нагрузка, число часов в </w:t>
            </w:r>
            <w:r w:rsidR="00EC39B5">
              <w:t>неделю, час</w:t>
            </w:r>
          </w:p>
        </w:tc>
        <w:tc>
          <w:tcPr>
            <w:tcW w:w="1234" w:type="dxa"/>
            <w:vMerge w:val="restart"/>
          </w:tcPr>
          <w:p w14:paraId="22CC09EA" w14:textId="77777777" w:rsidR="00E91E26" w:rsidRDefault="00E91E26">
            <w:pPr>
              <w:pStyle w:val="ConsPlusNormal"/>
              <w:jc w:val="center"/>
            </w:pPr>
            <w:r>
              <w:t>Итого заработная плата в месяц с учетом нагрузки, рублей</w:t>
            </w:r>
          </w:p>
        </w:tc>
        <w:tc>
          <w:tcPr>
            <w:tcW w:w="4947" w:type="dxa"/>
            <w:gridSpan w:val="5"/>
          </w:tcPr>
          <w:p w14:paraId="08A521B0" w14:textId="77777777" w:rsidR="00E91E26" w:rsidRDefault="00E91E26">
            <w:pPr>
              <w:pStyle w:val="ConsPlusNormal"/>
              <w:jc w:val="center"/>
            </w:pPr>
            <w:r>
              <w:t>Выплаты компенсационного характера, рублей</w:t>
            </w:r>
          </w:p>
        </w:tc>
        <w:tc>
          <w:tcPr>
            <w:tcW w:w="3988" w:type="dxa"/>
            <w:gridSpan w:val="4"/>
            <w:vMerge w:val="restart"/>
          </w:tcPr>
          <w:p w14:paraId="420A21F2" w14:textId="77777777" w:rsidR="00E91E26" w:rsidRDefault="00E91E26">
            <w:pPr>
              <w:pStyle w:val="ConsPlusNormal"/>
              <w:jc w:val="center"/>
            </w:pPr>
            <w:r>
              <w:t>Выплаты стимулирующего характера, рублей</w:t>
            </w:r>
          </w:p>
        </w:tc>
        <w:tc>
          <w:tcPr>
            <w:tcW w:w="1587" w:type="dxa"/>
            <w:vMerge w:val="restart"/>
          </w:tcPr>
          <w:p w14:paraId="19C525EC" w14:textId="77777777" w:rsidR="00E91E26" w:rsidRDefault="00E91E26">
            <w:pPr>
              <w:pStyle w:val="ConsPlusNormal"/>
              <w:jc w:val="center"/>
            </w:pPr>
            <w:r>
              <w:t>Итого</w:t>
            </w:r>
          </w:p>
        </w:tc>
      </w:tr>
      <w:tr w:rsidR="00E91E26" w14:paraId="75A81BB5" w14:textId="77777777">
        <w:tc>
          <w:tcPr>
            <w:tcW w:w="0" w:type="auto"/>
            <w:vMerge/>
          </w:tcPr>
          <w:p w14:paraId="0051AD1F" w14:textId="77777777" w:rsidR="00E91E26" w:rsidRDefault="00E91E26">
            <w:pPr>
              <w:pStyle w:val="ConsPlusNormal"/>
            </w:pPr>
          </w:p>
        </w:tc>
        <w:tc>
          <w:tcPr>
            <w:tcW w:w="0" w:type="auto"/>
            <w:vMerge/>
          </w:tcPr>
          <w:p w14:paraId="586B3795" w14:textId="77777777" w:rsidR="00E91E26" w:rsidRDefault="00E91E26">
            <w:pPr>
              <w:pStyle w:val="ConsPlusNormal"/>
            </w:pPr>
          </w:p>
        </w:tc>
        <w:tc>
          <w:tcPr>
            <w:tcW w:w="0" w:type="auto"/>
            <w:vMerge/>
          </w:tcPr>
          <w:p w14:paraId="24402740" w14:textId="77777777" w:rsidR="00E91E26" w:rsidRDefault="00E91E26">
            <w:pPr>
              <w:pStyle w:val="ConsPlusNormal"/>
            </w:pPr>
          </w:p>
        </w:tc>
        <w:tc>
          <w:tcPr>
            <w:tcW w:w="0" w:type="auto"/>
            <w:vMerge/>
          </w:tcPr>
          <w:p w14:paraId="4C2E7520" w14:textId="77777777" w:rsidR="00E91E26" w:rsidRDefault="00E91E26">
            <w:pPr>
              <w:pStyle w:val="ConsPlusNormal"/>
            </w:pPr>
          </w:p>
        </w:tc>
        <w:tc>
          <w:tcPr>
            <w:tcW w:w="1191" w:type="dxa"/>
            <w:vMerge w:val="restart"/>
          </w:tcPr>
          <w:p w14:paraId="2D503347" w14:textId="77777777" w:rsidR="00E91E26" w:rsidRDefault="00E91E26">
            <w:pPr>
              <w:pStyle w:val="ConsPlusNormal"/>
              <w:jc w:val="center"/>
            </w:pPr>
            <w:r>
              <w:t>работающих в сельской местности (25%)</w:t>
            </w:r>
          </w:p>
        </w:tc>
        <w:tc>
          <w:tcPr>
            <w:tcW w:w="1757" w:type="dxa"/>
            <w:vMerge w:val="restart"/>
          </w:tcPr>
          <w:p w14:paraId="78CBFEC9" w14:textId="77777777" w:rsidR="00E91E26" w:rsidRDefault="00E91E26">
            <w:pPr>
              <w:pStyle w:val="ConsPlusNormal"/>
              <w:jc w:val="center"/>
            </w:pPr>
            <w:r>
              <w:t>выпускников, окончивших образовательные организации высшего образования и профессиональные образовательные организации (30%)</w:t>
            </w:r>
          </w:p>
        </w:tc>
        <w:tc>
          <w:tcPr>
            <w:tcW w:w="829" w:type="dxa"/>
            <w:vMerge w:val="restart"/>
          </w:tcPr>
          <w:p w14:paraId="44FA569C" w14:textId="77777777" w:rsidR="00E91E26" w:rsidRDefault="00E91E26">
            <w:pPr>
              <w:pStyle w:val="ConsPlusNormal"/>
              <w:jc w:val="center"/>
            </w:pPr>
            <w:r>
              <w:t>1 - 4 классы</w:t>
            </w:r>
          </w:p>
        </w:tc>
        <w:tc>
          <w:tcPr>
            <w:tcW w:w="829" w:type="dxa"/>
            <w:vMerge w:val="restart"/>
          </w:tcPr>
          <w:p w14:paraId="52D98699" w14:textId="77777777" w:rsidR="00E91E26" w:rsidRDefault="00E91E26">
            <w:pPr>
              <w:pStyle w:val="ConsPlusNormal"/>
              <w:jc w:val="center"/>
            </w:pPr>
            <w:r>
              <w:t>5 - 9 классы</w:t>
            </w:r>
          </w:p>
        </w:tc>
        <w:tc>
          <w:tcPr>
            <w:tcW w:w="829" w:type="dxa"/>
            <w:vMerge w:val="restart"/>
          </w:tcPr>
          <w:p w14:paraId="7E0D72F2" w14:textId="77777777" w:rsidR="00E91E26" w:rsidRDefault="00E91E26">
            <w:pPr>
              <w:pStyle w:val="ConsPlusNormal"/>
              <w:jc w:val="center"/>
            </w:pPr>
            <w:r>
              <w:t>10 - 11 классы</w:t>
            </w:r>
          </w:p>
        </w:tc>
        <w:tc>
          <w:tcPr>
            <w:tcW w:w="0" w:type="auto"/>
            <w:vMerge/>
          </w:tcPr>
          <w:p w14:paraId="64FFA62C" w14:textId="77777777" w:rsidR="00E91E26" w:rsidRDefault="00E91E26">
            <w:pPr>
              <w:pStyle w:val="ConsPlusNormal"/>
            </w:pPr>
          </w:p>
        </w:tc>
        <w:tc>
          <w:tcPr>
            <w:tcW w:w="964" w:type="dxa"/>
            <w:vMerge w:val="restart"/>
          </w:tcPr>
          <w:p w14:paraId="3E96D45B" w14:textId="77777777" w:rsidR="00E91E26" w:rsidRDefault="00E91E26">
            <w:pPr>
              <w:pStyle w:val="ConsPlusNormal"/>
              <w:jc w:val="center"/>
            </w:pPr>
            <w:r>
              <w:t>надбавка за специфику работы</w:t>
            </w:r>
          </w:p>
        </w:tc>
        <w:tc>
          <w:tcPr>
            <w:tcW w:w="1587" w:type="dxa"/>
            <w:vMerge w:val="restart"/>
          </w:tcPr>
          <w:p w14:paraId="3B5D6FE4" w14:textId="77777777" w:rsidR="00E91E26" w:rsidRDefault="00E91E26">
            <w:pPr>
              <w:pStyle w:val="ConsPlusNormal"/>
              <w:jc w:val="center"/>
            </w:pPr>
            <w:r>
              <w:t>доплаты за дополнительную работу, не входящую в должностные обязанности работника</w:t>
            </w:r>
          </w:p>
        </w:tc>
        <w:tc>
          <w:tcPr>
            <w:tcW w:w="2396" w:type="dxa"/>
            <w:gridSpan w:val="3"/>
          </w:tcPr>
          <w:p w14:paraId="0A9A4696" w14:textId="77777777" w:rsidR="00E91E26" w:rsidRDefault="00E91E26">
            <w:pPr>
              <w:pStyle w:val="ConsPlusNormal"/>
              <w:jc w:val="center"/>
            </w:pPr>
            <w:r>
              <w:t>в том числе</w:t>
            </w:r>
          </w:p>
        </w:tc>
        <w:tc>
          <w:tcPr>
            <w:tcW w:w="0" w:type="auto"/>
            <w:gridSpan w:val="4"/>
            <w:vMerge/>
          </w:tcPr>
          <w:p w14:paraId="5B92AA47" w14:textId="77777777" w:rsidR="00E91E26" w:rsidRDefault="00E91E26">
            <w:pPr>
              <w:pStyle w:val="ConsPlusNormal"/>
            </w:pPr>
          </w:p>
        </w:tc>
        <w:tc>
          <w:tcPr>
            <w:tcW w:w="0" w:type="auto"/>
            <w:vMerge/>
          </w:tcPr>
          <w:p w14:paraId="249B5211" w14:textId="77777777" w:rsidR="00E91E26" w:rsidRDefault="00E91E26">
            <w:pPr>
              <w:pStyle w:val="ConsPlusNormal"/>
            </w:pPr>
          </w:p>
        </w:tc>
      </w:tr>
      <w:tr w:rsidR="00E91E26" w14:paraId="5189D49E" w14:textId="77777777">
        <w:tc>
          <w:tcPr>
            <w:tcW w:w="0" w:type="auto"/>
            <w:vMerge/>
          </w:tcPr>
          <w:p w14:paraId="4D3BDE2C" w14:textId="77777777" w:rsidR="00E91E26" w:rsidRDefault="00E91E26">
            <w:pPr>
              <w:pStyle w:val="ConsPlusNormal"/>
            </w:pPr>
          </w:p>
        </w:tc>
        <w:tc>
          <w:tcPr>
            <w:tcW w:w="0" w:type="auto"/>
            <w:vMerge/>
          </w:tcPr>
          <w:p w14:paraId="0CC71BB9" w14:textId="77777777" w:rsidR="00E91E26" w:rsidRDefault="00E91E26">
            <w:pPr>
              <w:pStyle w:val="ConsPlusNormal"/>
            </w:pPr>
          </w:p>
        </w:tc>
        <w:tc>
          <w:tcPr>
            <w:tcW w:w="0" w:type="auto"/>
            <w:vMerge/>
          </w:tcPr>
          <w:p w14:paraId="4D7F4499" w14:textId="77777777" w:rsidR="00E91E26" w:rsidRDefault="00E91E26">
            <w:pPr>
              <w:pStyle w:val="ConsPlusNormal"/>
            </w:pPr>
          </w:p>
        </w:tc>
        <w:tc>
          <w:tcPr>
            <w:tcW w:w="0" w:type="auto"/>
            <w:vMerge/>
          </w:tcPr>
          <w:p w14:paraId="26778ADC" w14:textId="77777777" w:rsidR="00E91E26" w:rsidRDefault="00E91E26">
            <w:pPr>
              <w:pStyle w:val="ConsPlusNormal"/>
            </w:pPr>
          </w:p>
        </w:tc>
        <w:tc>
          <w:tcPr>
            <w:tcW w:w="0" w:type="auto"/>
            <w:vMerge/>
          </w:tcPr>
          <w:p w14:paraId="5316D544" w14:textId="77777777" w:rsidR="00E91E26" w:rsidRDefault="00E91E26">
            <w:pPr>
              <w:pStyle w:val="ConsPlusNormal"/>
            </w:pPr>
          </w:p>
        </w:tc>
        <w:tc>
          <w:tcPr>
            <w:tcW w:w="0" w:type="auto"/>
            <w:vMerge/>
          </w:tcPr>
          <w:p w14:paraId="2E006626" w14:textId="77777777" w:rsidR="00E91E26" w:rsidRDefault="00E91E26">
            <w:pPr>
              <w:pStyle w:val="ConsPlusNormal"/>
            </w:pPr>
          </w:p>
        </w:tc>
        <w:tc>
          <w:tcPr>
            <w:tcW w:w="0" w:type="auto"/>
            <w:vMerge/>
          </w:tcPr>
          <w:p w14:paraId="605B8E7A" w14:textId="77777777" w:rsidR="00E91E26" w:rsidRDefault="00E91E26">
            <w:pPr>
              <w:pStyle w:val="ConsPlusNormal"/>
            </w:pPr>
          </w:p>
        </w:tc>
        <w:tc>
          <w:tcPr>
            <w:tcW w:w="0" w:type="auto"/>
            <w:vMerge/>
          </w:tcPr>
          <w:p w14:paraId="3375D3E2" w14:textId="77777777" w:rsidR="00E91E26" w:rsidRDefault="00E91E26">
            <w:pPr>
              <w:pStyle w:val="ConsPlusNormal"/>
            </w:pPr>
          </w:p>
        </w:tc>
        <w:tc>
          <w:tcPr>
            <w:tcW w:w="0" w:type="auto"/>
            <w:vMerge/>
          </w:tcPr>
          <w:p w14:paraId="4A4E5EB7" w14:textId="77777777" w:rsidR="00E91E26" w:rsidRDefault="00E91E26">
            <w:pPr>
              <w:pStyle w:val="ConsPlusNormal"/>
            </w:pPr>
          </w:p>
        </w:tc>
        <w:tc>
          <w:tcPr>
            <w:tcW w:w="0" w:type="auto"/>
            <w:vMerge/>
          </w:tcPr>
          <w:p w14:paraId="3B94759C" w14:textId="77777777" w:rsidR="00E91E26" w:rsidRDefault="00E91E26">
            <w:pPr>
              <w:pStyle w:val="ConsPlusNormal"/>
            </w:pPr>
          </w:p>
        </w:tc>
        <w:tc>
          <w:tcPr>
            <w:tcW w:w="0" w:type="auto"/>
            <w:vMerge/>
          </w:tcPr>
          <w:p w14:paraId="4970C76D" w14:textId="77777777" w:rsidR="00E91E26" w:rsidRDefault="00E91E26">
            <w:pPr>
              <w:pStyle w:val="ConsPlusNormal"/>
            </w:pPr>
          </w:p>
        </w:tc>
        <w:tc>
          <w:tcPr>
            <w:tcW w:w="0" w:type="auto"/>
            <w:vMerge/>
          </w:tcPr>
          <w:p w14:paraId="069F6DB4" w14:textId="77777777" w:rsidR="00E91E26" w:rsidRDefault="00E91E26">
            <w:pPr>
              <w:pStyle w:val="ConsPlusNormal"/>
            </w:pPr>
          </w:p>
        </w:tc>
        <w:tc>
          <w:tcPr>
            <w:tcW w:w="1020" w:type="dxa"/>
          </w:tcPr>
          <w:p w14:paraId="2D404259" w14:textId="77777777" w:rsidR="00E91E26" w:rsidRDefault="00E91E26">
            <w:pPr>
              <w:pStyle w:val="ConsPlusNormal"/>
              <w:jc w:val="center"/>
            </w:pPr>
            <w:r>
              <w:t>классное руководство</w:t>
            </w:r>
          </w:p>
        </w:tc>
        <w:tc>
          <w:tcPr>
            <w:tcW w:w="907" w:type="dxa"/>
          </w:tcPr>
          <w:p w14:paraId="153E0D67" w14:textId="77777777" w:rsidR="00E91E26" w:rsidRDefault="00E91E26">
            <w:pPr>
              <w:pStyle w:val="ConsPlusNormal"/>
              <w:jc w:val="center"/>
            </w:pPr>
            <w:r>
              <w:t>проверка тетрадей</w:t>
            </w:r>
          </w:p>
        </w:tc>
        <w:tc>
          <w:tcPr>
            <w:tcW w:w="469" w:type="dxa"/>
          </w:tcPr>
          <w:p w14:paraId="0894DD52" w14:textId="77777777" w:rsidR="00E91E26" w:rsidRDefault="00E91E26">
            <w:pPr>
              <w:pStyle w:val="ConsPlusNormal"/>
              <w:jc w:val="center"/>
            </w:pPr>
            <w:r>
              <w:t>и т.д.</w:t>
            </w:r>
          </w:p>
        </w:tc>
        <w:tc>
          <w:tcPr>
            <w:tcW w:w="794" w:type="dxa"/>
          </w:tcPr>
          <w:p w14:paraId="51FB4F68" w14:textId="77777777" w:rsidR="00E91E26" w:rsidRDefault="00E91E26">
            <w:pPr>
              <w:pStyle w:val="ConsPlusNormal"/>
              <w:jc w:val="center"/>
            </w:pPr>
            <w:r>
              <w:t>надбавка за выслугу лет</w:t>
            </w:r>
          </w:p>
        </w:tc>
        <w:tc>
          <w:tcPr>
            <w:tcW w:w="964" w:type="dxa"/>
          </w:tcPr>
          <w:p w14:paraId="31222099" w14:textId="77777777" w:rsidR="00E91E26" w:rsidRDefault="00E91E26">
            <w:pPr>
              <w:pStyle w:val="ConsPlusNormal"/>
              <w:jc w:val="center"/>
            </w:pPr>
            <w:r>
              <w:t>надбавка за наличие почетного звания</w:t>
            </w:r>
          </w:p>
        </w:tc>
        <w:tc>
          <w:tcPr>
            <w:tcW w:w="1191" w:type="dxa"/>
          </w:tcPr>
          <w:p w14:paraId="054962EE" w14:textId="77777777" w:rsidR="00E91E26" w:rsidRDefault="00E91E26">
            <w:pPr>
              <w:pStyle w:val="ConsPlusNormal"/>
              <w:jc w:val="center"/>
            </w:pPr>
            <w:r>
              <w:t>надбавка за наличие квалификационной категории</w:t>
            </w:r>
          </w:p>
        </w:tc>
        <w:tc>
          <w:tcPr>
            <w:tcW w:w="1039" w:type="dxa"/>
          </w:tcPr>
          <w:p w14:paraId="6B64F3AA" w14:textId="77777777" w:rsidR="00E91E26" w:rsidRDefault="00E91E26">
            <w:pPr>
              <w:pStyle w:val="ConsPlusNormal"/>
              <w:jc w:val="center"/>
            </w:pPr>
            <w:r>
              <w:t>надбавка за наличие ученой степени</w:t>
            </w:r>
          </w:p>
        </w:tc>
        <w:tc>
          <w:tcPr>
            <w:tcW w:w="0" w:type="auto"/>
            <w:vMerge/>
          </w:tcPr>
          <w:p w14:paraId="1AE4AB3C" w14:textId="77777777" w:rsidR="00E91E26" w:rsidRDefault="00E91E26">
            <w:pPr>
              <w:pStyle w:val="ConsPlusNormal"/>
            </w:pPr>
          </w:p>
        </w:tc>
      </w:tr>
      <w:tr w:rsidR="00E91E26" w14:paraId="74391A6B" w14:textId="77777777">
        <w:tc>
          <w:tcPr>
            <w:tcW w:w="454" w:type="dxa"/>
            <w:vAlign w:val="center"/>
          </w:tcPr>
          <w:p w14:paraId="2FAE979A" w14:textId="77777777" w:rsidR="00E91E26" w:rsidRDefault="00E91E26">
            <w:pPr>
              <w:pStyle w:val="ConsPlusNormal"/>
              <w:jc w:val="center"/>
            </w:pPr>
            <w:r>
              <w:t>1</w:t>
            </w:r>
          </w:p>
        </w:tc>
        <w:tc>
          <w:tcPr>
            <w:tcW w:w="1129" w:type="dxa"/>
            <w:vAlign w:val="center"/>
          </w:tcPr>
          <w:p w14:paraId="57FABF7E" w14:textId="77777777" w:rsidR="00E91E26" w:rsidRDefault="00E91E26">
            <w:pPr>
              <w:pStyle w:val="ConsPlusNormal"/>
              <w:jc w:val="center"/>
            </w:pPr>
            <w:r>
              <w:t>2</w:t>
            </w:r>
          </w:p>
        </w:tc>
        <w:tc>
          <w:tcPr>
            <w:tcW w:w="1247" w:type="dxa"/>
            <w:vAlign w:val="center"/>
          </w:tcPr>
          <w:p w14:paraId="499128BA" w14:textId="77777777" w:rsidR="00E91E26" w:rsidRDefault="00E91E26">
            <w:pPr>
              <w:pStyle w:val="ConsPlusNormal"/>
              <w:jc w:val="center"/>
            </w:pPr>
            <w:r>
              <w:t>3</w:t>
            </w:r>
          </w:p>
        </w:tc>
        <w:tc>
          <w:tcPr>
            <w:tcW w:w="1020" w:type="dxa"/>
            <w:vAlign w:val="center"/>
          </w:tcPr>
          <w:p w14:paraId="60D44D3F" w14:textId="77777777" w:rsidR="00E91E26" w:rsidRDefault="00E91E26">
            <w:pPr>
              <w:pStyle w:val="ConsPlusNormal"/>
              <w:jc w:val="center"/>
            </w:pPr>
            <w:r>
              <w:t>4</w:t>
            </w:r>
          </w:p>
        </w:tc>
        <w:tc>
          <w:tcPr>
            <w:tcW w:w="1191" w:type="dxa"/>
            <w:vAlign w:val="center"/>
          </w:tcPr>
          <w:p w14:paraId="4BA45662" w14:textId="77777777" w:rsidR="00E91E26" w:rsidRDefault="00E91E26">
            <w:pPr>
              <w:pStyle w:val="ConsPlusNormal"/>
              <w:jc w:val="center"/>
            </w:pPr>
            <w:r>
              <w:t>5</w:t>
            </w:r>
          </w:p>
        </w:tc>
        <w:tc>
          <w:tcPr>
            <w:tcW w:w="1757" w:type="dxa"/>
            <w:vAlign w:val="center"/>
          </w:tcPr>
          <w:p w14:paraId="7A92C809" w14:textId="77777777" w:rsidR="00E91E26" w:rsidRDefault="00E91E26">
            <w:pPr>
              <w:pStyle w:val="ConsPlusNormal"/>
              <w:jc w:val="center"/>
            </w:pPr>
            <w:r>
              <w:t>6</w:t>
            </w:r>
          </w:p>
        </w:tc>
        <w:tc>
          <w:tcPr>
            <w:tcW w:w="829" w:type="dxa"/>
            <w:vAlign w:val="center"/>
          </w:tcPr>
          <w:p w14:paraId="6C110AB0" w14:textId="77777777" w:rsidR="00E91E26" w:rsidRDefault="00E91E26">
            <w:pPr>
              <w:pStyle w:val="ConsPlusNormal"/>
              <w:jc w:val="center"/>
            </w:pPr>
            <w:r>
              <w:t>7</w:t>
            </w:r>
          </w:p>
        </w:tc>
        <w:tc>
          <w:tcPr>
            <w:tcW w:w="829" w:type="dxa"/>
            <w:vAlign w:val="center"/>
          </w:tcPr>
          <w:p w14:paraId="64D3E0DF" w14:textId="77777777" w:rsidR="00E91E26" w:rsidRDefault="00E91E26">
            <w:pPr>
              <w:pStyle w:val="ConsPlusNormal"/>
              <w:jc w:val="center"/>
            </w:pPr>
            <w:r>
              <w:t>8</w:t>
            </w:r>
          </w:p>
        </w:tc>
        <w:tc>
          <w:tcPr>
            <w:tcW w:w="829" w:type="dxa"/>
            <w:vAlign w:val="center"/>
          </w:tcPr>
          <w:p w14:paraId="2F66AA3F" w14:textId="77777777" w:rsidR="00E91E26" w:rsidRDefault="00E91E26">
            <w:pPr>
              <w:pStyle w:val="ConsPlusNormal"/>
              <w:jc w:val="center"/>
            </w:pPr>
            <w:r>
              <w:t>9</w:t>
            </w:r>
          </w:p>
        </w:tc>
        <w:tc>
          <w:tcPr>
            <w:tcW w:w="1234" w:type="dxa"/>
            <w:vAlign w:val="center"/>
          </w:tcPr>
          <w:p w14:paraId="109E078F" w14:textId="77777777" w:rsidR="00E91E26" w:rsidRDefault="00E91E26">
            <w:pPr>
              <w:pStyle w:val="ConsPlusNormal"/>
              <w:jc w:val="center"/>
            </w:pPr>
            <w:r>
              <w:t>10</w:t>
            </w:r>
          </w:p>
        </w:tc>
        <w:tc>
          <w:tcPr>
            <w:tcW w:w="964" w:type="dxa"/>
            <w:vAlign w:val="center"/>
          </w:tcPr>
          <w:p w14:paraId="1994B62B" w14:textId="77777777" w:rsidR="00E91E26" w:rsidRDefault="00E91E26">
            <w:pPr>
              <w:pStyle w:val="ConsPlusNormal"/>
              <w:jc w:val="center"/>
            </w:pPr>
            <w:r>
              <w:t>11</w:t>
            </w:r>
          </w:p>
        </w:tc>
        <w:tc>
          <w:tcPr>
            <w:tcW w:w="1587" w:type="dxa"/>
            <w:vAlign w:val="center"/>
          </w:tcPr>
          <w:p w14:paraId="791D5274" w14:textId="77777777" w:rsidR="00E91E26" w:rsidRDefault="00E91E26">
            <w:pPr>
              <w:pStyle w:val="ConsPlusNormal"/>
              <w:jc w:val="center"/>
            </w:pPr>
            <w:r>
              <w:t>12</w:t>
            </w:r>
          </w:p>
        </w:tc>
        <w:tc>
          <w:tcPr>
            <w:tcW w:w="1020" w:type="dxa"/>
            <w:vAlign w:val="center"/>
          </w:tcPr>
          <w:p w14:paraId="74F12D3D" w14:textId="77777777" w:rsidR="00E91E26" w:rsidRDefault="00E91E26">
            <w:pPr>
              <w:pStyle w:val="ConsPlusNormal"/>
              <w:jc w:val="center"/>
            </w:pPr>
            <w:r>
              <w:t>13</w:t>
            </w:r>
          </w:p>
        </w:tc>
        <w:tc>
          <w:tcPr>
            <w:tcW w:w="907" w:type="dxa"/>
            <w:vAlign w:val="center"/>
          </w:tcPr>
          <w:p w14:paraId="63617C29" w14:textId="77777777" w:rsidR="00E91E26" w:rsidRDefault="00E91E26">
            <w:pPr>
              <w:pStyle w:val="ConsPlusNormal"/>
              <w:jc w:val="center"/>
            </w:pPr>
            <w:r>
              <w:t>14</w:t>
            </w:r>
          </w:p>
        </w:tc>
        <w:tc>
          <w:tcPr>
            <w:tcW w:w="469" w:type="dxa"/>
            <w:vAlign w:val="center"/>
          </w:tcPr>
          <w:p w14:paraId="2DE52C9A" w14:textId="77777777" w:rsidR="00E91E26" w:rsidRDefault="00E91E26">
            <w:pPr>
              <w:pStyle w:val="ConsPlusNormal"/>
              <w:jc w:val="center"/>
            </w:pPr>
            <w:r>
              <w:t>15</w:t>
            </w:r>
          </w:p>
        </w:tc>
        <w:tc>
          <w:tcPr>
            <w:tcW w:w="794" w:type="dxa"/>
            <w:vAlign w:val="center"/>
          </w:tcPr>
          <w:p w14:paraId="4BECE583" w14:textId="77777777" w:rsidR="00E91E26" w:rsidRDefault="00E91E26">
            <w:pPr>
              <w:pStyle w:val="ConsPlusNormal"/>
              <w:jc w:val="center"/>
            </w:pPr>
            <w:r>
              <w:t>16</w:t>
            </w:r>
          </w:p>
        </w:tc>
        <w:tc>
          <w:tcPr>
            <w:tcW w:w="964" w:type="dxa"/>
            <w:vAlign w:val="center"/>
          </w:tcPr>
          <w:p w14:paraId="5A2DBD10" w14:textId="77777777" w:rsidR="00E91E26" w:rsidRDefault="00E91E26">
            <w:pPr>
              <w:pStyle w:val="ConsPlusNormal"/>
              <w:jc w:val="center"/>
            </w:pPr>
            <w:r>
              <w:t>17</w:t>
            </w:r>
          </w:p>
        </w:tc>
        <w:tc>
          <w:tcPr>
            <w:tcW w:w="1191" w:type="dxa"/>
            <w:vAlign w:val="center"/>
          </w:tcPr>
          <w:p w14:paraId="27BAECED" w14:textId="77777777" w:rsidR="00E91E26" w:rsidRDefault="00E91E26">
            <w:pPr>
              <w:pStyle w:val="ConsPlusNormal"/>
              <w:jc w:val="center"/>
            </w:pPr>
            <w:r>
              <w:t>18</w:t>
            </w:r>
          </w:p>
        </w:tc>
        <w:tc>
          <w:tcPr>
            <w:tcW w:w="1039" w:type="dxa"/>
            <w:vAlign w:val="center"/>
          </w:tcPr>
          <w:p w14:paraId="491FF8F8" w14:textId="77777777" w:rsidR="00E91E26" w:rsidRDefault="00E91E26">
            <w:pPr>
              <w:pStyle w:val="ConsPlusNormal"/>
              <w:jc w:val="center"/>
            </w:pPr>
            <w:r>
              <w:t>19</w:t>
            </w:r>
          </w:p>
        </w:tc>
        <w:tc>
          <w:tcPr>
            <w:tcW w:w="1587" w:type="dxa"/>
            <w:vAlign w:val="center"/>
          </w:tcPr>
          <w:p w14:paraId="6A9F16C3" w14:textId="77777777" w:rsidR="00E91E26" w:rsidRDefault="00E91E26">
            <w:pPr>
              <w:pStyle w:val="ConsPlusNormal"/>
              <w:jc w:val="center"/>
            </w:pPr>
            <w:r>
              <w:t xml:space="preserve">20 = </w:t>
            </w:r>
            <w:r>
              <w:lastRenderedPageBreak/>
              <w:t>10 + 11 + 12 + 16 + 17 + 18 + 19</w:t>
            </w:r>
          </w:p>
        </w:tc>
      </w:tr>
    </w:tbl>
    <w:p w14:paraId="4DB76412" w14:textId="77777777" w:rsidR="00E91E26" w:rsidRDefault="00E91E26">
      <w:pPr>
        <w:pStyle w:val="ConsPlusNormal"/>
        <w:jc w:val="both"/>
      </w:pPr>
    </w:p>
    <w:p w14:paraId="0F86E148" w14:textId="77777777" w:rsidR="00E91E26" w:rsidRDefault="00E91E26">
      <w:pPr>
        <w:pStyle w:val="ConsPlusNonformat"/>
        <w:jc w:val="both"/>
      </w:pPr>
      <w:r>
        <w:t xml:space="preserve">    Директор ____________________________</w:t>
      </w:r>
    </w:p>
    <w:p w14:paraId="447D395C" w14:textId="77777777" w:rsidR="00E91E26" w:rsidRDefault="00E91E26">
      <w:pPr>
        <w:pStyle w:val="ConsPlusNonformat"/>
        <w:jc w:val="both"/>
      </w:pPr>
      <w:r>
        <w:t xml:space="preserve">                (подпись)    (Ф.И.О.)</w:t>
      </w:r>
    </w:p>
    <w:p w14:paraId="130E4CBA" w14:textId="77777777" w:rsidR="00E91E26" w:rsidRDefault="00E91E26">
      <w:pPr>
        <w:pStyle w:val="ConsPlusNonformat"/>
        <w:jc w:val="both"/>
      </w:pPr>
      <w:r>
        <w:t xml:space="preserve">    </w:t>
      </w:r>
      <w:r w:rsidR="00AE2350">
        <w:t>Экономист</w:t>
      </w:r>
      <w:r>
        <w:t xml:space="preserve"> ___________________________</w:t>
      </w:r>
    </w:p>
    <w:p w14:paraId="26A227EE" w14:textId="77777777" w:rsidR="00E91E26" w:rsidRDefault="00E91E26">
      <w:pPr>
        <w:pStyle w:val="ConsPlusNonformat"/>
        <w:jc w:val="both"/>
      </w:pPr>
      <w:r>
        <w:t xml:space="preserve">                (подпись)    (Ф.И.О.)</w:t>
      </w:r>
    </w:p>
    <w:p w14:paraId="35E29D51" w14:textId="77777777" w:rsidR="00E91E26" w:rsidRDefault="00E91E26">
      <w:pPr>
        <w:pStyle w:val="ConsPlusNormal"/>
        <w:jc w:val="both"/>
      </w:pPr>
    </w:p>
    <w:p w14:paraId="51BA0DAF" w14:textId="77777777" w:rsidR="00E91E26" w:rsidRDefault="00E91E26">
      <w:pPr>
        <w:pStyle w:val="ConsPlusNormal"/>
        <w:jc w:val="both"/>
      </w:pPr>
    </w:p>
    <w:p w14:paraId="69ABC392" w14:textId="77777777" w:rsidR="00E91E26" w:rsidRDefault="00E91E26">
      <w:pPr>
        <w:pStyle w:val="ConsPlusNormal"/>
        <w:jc w:val="both"/>
      </w:pPr>
    </w:p>
    <w:sectPr w:rsidR="00E91E26">
      <w:pgSz w:w="16838" w:h="11905" w:orient="landscape"/>
      <w:pgMar w:top="1701" w:right="397" w:bottom="850" w:left="397" w:header="0" w:footer="0"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1E26"/>
    <w:rsid w:val="000129B5"/>
    <w:rsid w:val="00026529"/>
    <w:rsid w:val="000861A0"/>
    <w:rsid w:val="0009628F"/>
    <w:rsid w:val="000C25D0"/>
    <w:rsid w:val="001040FA"/>
    <w:rsid w:val="00107F2E"/>
    <w:rsid w:val="001244CF"/>
    <w:rsid w:val="001852D4"/>
    <w:rsid w:val="0019728E"/>
    <w:rsid w:val="001A53E0"/>
    <w:rsid w:val="001E53EC"/>
    <w:rsid w:val="001F0CE0"/>
    <w:rsid w:val="00202899"/>
    <w:rsid w:val="00270CF1"/>
    <w:rsid w:val="002B00AC"/>
    <w:rsid w:val="002F2E9A"/>
    <w:rsid w:val="00325DE4"/>
    <w:rsid w:val="003633F6"/>
    <w:rsid w:val="004205CA"/>
    <w:rsid w:val="00444E1C"/>
    <w:rsid w:val="00461D14"/>
    <w:rsid w:val="004B2FDE"/>
    <w:rsid w:val="004E3A59"/>
    <w:rsid w:val="00512A7E"/>
    <w:rsid w:val="00515E93"/>
    <w:rsid w:val="00516412"/>
    <w:rsid w:val="005251E3"/>
    <w:rsid w:val="0055345D"/>
    <w:rsid w:val="00553EEB"/>
    <w:rsid w:val="005635E3"/>
    <w:rsid w:val="005C206F"/>
    <w:rsid w:val="005E0D37"/>
    <w:rsid w:val="005E4825"/>
    <w:rsid w:val="00605A6B"/>
    <w:rsid w:val="006076D2"/>
    <w:rsid w:val="006835A6"/>
    <w:rsid w:val="00694C0C"/>
    <w:rsid w:val="006B2CF2"/>
    <w:rsid w:val="006C4D36"/>
    <w:rsid w:val="006D6FC5"/>
    <w:rsid w:val="006E659A"/>
    <w:rsid w:val="007B3452"/>
    <w:rsid w:val="007B3883"/>
    <w:rsid w:val="007C54E7"/>
    <w:rsid w:val="008876DC"/>
    <w:rsid w:val="008A5C07"/>
    <w:rsid w:val="008C03D7"/>
    <w:rsid w:val="008C0CD1"/>
    <w:rsid w:val="0092349F"/>
    <w:rsid w:val="00934F5C"/>
    <w:rsid w:val="009E13D1"/>
    <w:rsid w:val="00A315C5"/>
    <w:rsid w:val="00A324E7"/>
    <w:rsid w:val="00A727A5"/>
    <w:rsid w:val="00A7420C"/>
    <w:rsid w:val="00AB6E43"/>
    <w:rsid w:val="00AE2350"/>
    <w:rsid w:val="00B0190F"/>
    <w:rsid w:val="00B47501"/>
    <w:rsid w:val="00B563B8"/>
    <w:rsid w:val="00B77535"/>
    <w:rsid w:val="00BE1ADE"/>
    <w:rsid w:val="00C0102B"/>
    <w:rsid w:val="00C07D30"/>
    <w:rsid w:val="00CD4A39"/>
    <w:rsid w:val="00CF216F"/>
    <w:rsid w:val="00D74901"/>
    <w:rsid w:val="00D9109E"/>
    <w:rsid w:val="00DE3F41"/>
    <w:rsid w:val="00DF5F62"/>
    <w:rsid w:val="00E257A7"/>
    <w:rsid w:val="00E55453"/>
    <w:rsid w:val="00E65DA5"/>
    <w:rsid w:val="00E91E26"/>
    <w:rsid w:val="00EC39B5"/>
    <w:rsid w:val="00ED5FC8"/>
    <w:rsid w:val="00F26EF5"/>
    <w:rsid w:val="00F53606"/>
    <w:rsid w:val="00F75532"/>
    <w:rsid w:val="00FE0123"/>
    <w:rsid w:val="00FE0E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FE19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91E26"/>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ConsPlusNonformat">
    <w:name w:val="ConsPlusNonformat"/>
    <w:rsid w:val="00E91E2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E91E26"/>
    <w:pPr>
      <w:widowControl w:val="0"/>
      <w:autoSpaceDE w:val="0"/>
      <w:autoSpaceDN w:val="0"/>
      <w:spacing w:after="0" w:line="240" w:lineRule="auto"/>
    </w:pPr>
    <w:rPr>
      <w:rFonts w:ascii="Times New Roman" w:eastAsia="Times New Roman" w:hAnsi="Times New Roman" w:cs="Times New Roman"/>
      <w:b/>
      <w:sz w:val="28"/>
      <w:szCs w:val="20"/>
      <w:lang w:eastAsia="ru-RU"/>
    </w:rPr>
  </w:style>
  <w:style w:type="paragraph" w:customStyle="1" w:styleId="ConsPlusCell">
    <w:name w:val="ConsPlusCell"/>
    <w:rsid w:val="00E91E2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E91E26"/>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ConsPlusTitlePage">
    <w:name w:val="ConsPlusTitlePage"/>
    <w:rsid w:val="00E91E26"/>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E91E26"/>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E91E26"/>
    <w:pPr>
      <w:widowControl w:val="0"/>
      <w:autoSpaceDE w:val="0"/>
      <w:autoSpaceDN w:val="0"/>
      <w:spacing w:after="0" w:line="240" w:lineRule="auto"/>
    </w:pPr>
    <w:rPr>
      <w:rFonts w:ascii="Arial" w:eastAsia="Times New Roman" w:hAnsi="Arial" w:cs="Arial"/>
      <w:sz w:val="20"/>
      <w:szCs w:val="20"/>
      <w:lang w:eastAsia="ru-RU"/>
    </w:rPr>
  </w:style>
  <w:style w:type="paragraph" w:styleId="a3">
    <w:name w:val="Balloon Text"/>
    <w:basedOn w:val="a"/>
    <w:link w:val="a4"/>
    <w:uiPriority w:val="99"/>
    <w:semiHidden/>
    <w:unhideWhenUsed/>
    <w:rsid w:val="006D6FC5"/>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6D6FC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91E26"/>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ConsPlusNonformat">
    <w:name w:val="ConsPlusNonformat"/>
    <w:rsid w:val="00E91E2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E91E26"/>
    <w:pPr>
      <w:widowControl w:val="0"/>
      <w:autoSpaceDE w:val="0"/>
      <w:autoSpaceDN w:val="0"/>
      <w:spacing w:after="0" w:line="240" w:lineRule="auto"/>
    </w:pPr>
    <w:rPr>
      <w:rFonts w:ascii="Times New Roman" w:eastAsia="Times New Roman" w:hAnsi="Times New Roman" w:cs="Times New Roman"/>
      <w:b/>
      <w:sz w:val="28"/>
      <w:szCs w:val="20"/>
      <w:lang w:eastAsia="ru-RU"/>
    </w:rPr>
  </w:style>
  <w:style w:type="paragraph" w:customStyle="1" w:styleId="ConsPlusCell">
    <w:name w:val="ConsPlusCell"/>
    <w:rsid w:val="00E91E2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E91E26"/>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ConsPlusTitlePage">
    <w:name w:val="ConsPlusTitlePage"/>
    <w:rsid w:val="00E91E26"/>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E91E26"/>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E91E26"/>
    <w:pPr>
      <w:widowControl w:val="0"/>
      <w:autoSpaceDE w:val="0"/>
      <w:autoSpaceDN w:val="0"/>
      <w:spacing w:after="0" w:line="240" w:lineRule="auto"/>
    </w:pPr>
    <w:rPr>
      <w:rFonts w:ascii="Arial" w:eastAsia="Times New Roman" w:hAnsi="Arial" w:cs="Arial"/>
      <w:sz w:val="20"/>
      <w:szCs w:val="20"/>
      <w:lang w:eastAsia="ru-RU"/>
    </w:rPr>
  </w:style>
  <w:style w:type="paragraph" w:styleId="a3">
    <w:name w:val="Balloon Text"/>
    <w:basedOn w:val="a"/>
    <w:link w:val="a4"/>
    <w:uiPriority w:val="99"/>
    <w:semiHidden/>
    <w:unhideWhenUsed/>
    <w:rsid w:val="006D6FC5"/>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6D6FC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519026&amp;dst=692" TargetMode="External"/><Relationship Id="rId13" Type="http://schemas.openxmlformats.org/officeDocument/2006/relationships/hyperlink" Target="https://login.consultant.ru/link/?req=doc&amp;base=LAW&amp;n=532901" TargetMode="External"/><Relationship Id="rId3" Type="http://schemas.microsoft.com/office/2007/relationships/stylesWithEffects" Target="stylesWithEffects.xml"/><Relationship Id="rId7" Type="http://schemas.openxmlformats.org/officeDocument/2006/relationships/hyperlink" Target="https://login.consultant.ru/link/?req=doc&amp;base=RLAW201&amp;n=83819&amp;dst=100011" TargetMode="External"/><Relationship Id="rId12" Type="http://schemas.openxmlformats.org/officeDocument/2006/relationships/hyperlink" Target="https://login.consultant.ru/link/?req=doc&amp;base=LAW&amp;n=519026&amp;dst=712"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s://login.consultant.ru/link/?req=doc&amp;base=LAW&amp;n=519026&amp;dst=692" TargetMode="External"/><Relationship Id="rId11" Type="http://schemas.openxmlformats.org/officeDocument/2006/relationships/hyperlink" Target="https://login.consultant.ru/link/?req=doc&amp;base=LAW&amp;n=519026&amp;dst=715"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login.consultant.ru/link/?req=doc&amp;base=LAW&amp;n=519026&amp;dst=1292" TargetMode="External"/><Relationship Id="rId4" Type="http://schemas.openxmlformats.org/officeDocument/2006/relationships/settings" Target="settings.xml"/><Relationship Id="rId9" Type="http://schemas.openxmlformats.org/officeDocument/2006/relationships/hyperlink" Target="https://login.consultant.ru/link/?req=doc&amp;base=RLAW201&amp;n=83819&amp;dst=100011"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75FBBD-F43B-472E-9216-0B15CDD3D8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1138</TotalTime>
  <Pages>47</Pages>
  <Words>11704</Words>
  <Characters>66714</Characters>
  <Application>Microsoft Office Word</Application>
  <DocSecurity>0</DocSecurity>
  <Lines>555</Lines>
  <Paragraphs>156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78262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Demichev_VV</dc:creator>
  <cp:lastModifiedBy>Бакина Людмила Викторовна</cp:lastModifiedBy>
  <cp:revision>33</cp:revision>
  <cp:lastPrinted>2026-06-26T11:46:00Z</cp:lastPrinted>
  <dcterms:created xsi:type="dcterms:W3CDTF">2026-06-08T11:56:00Z</dcterms:created>
  <dcterms:modified xsi:type="dcterms:W3CDTF">2026-06-29T15:09:00Z</dcterms:modified>
</cp:coreProperties>
</file>